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635D6" w14:textId="6E26621F" w:rsidR="007C2763" w:rsidRDefault="00B37267" w:rsidP="01DC834F">
      <w:pPr>
        <w:rPr>
          <w:sz w:val="28"/>
          <w:szCs w:val="28"/>
        </w:rPr>
      </w:pPr>
      <w:r>
        <w:rPr>
          <w:sz w:val="28"/>
          <w:szCs w:val="28"/>
        </w:rPr>
        <w:t xml:space="preserve">     </w:t>
      </w:r>
      <w:r>
        <w:rPr>
          <w:sz w:val="28"/>
          <w:szCs w:val="28"/>
        </w:rPr>
        <w:tab/>
        <w:t>GRUNDEJERFORENINGEN FOR HVIDBJERG, HØLL OG MØRKHOLT.</w:t>
      </w:r>
      <w:bookmarkStart w:id="0" w:name="_GoBack"/>
      <w:bookmarkEnd w:id="0"/>
    </w:p>
    <w:p w14:paraId="6B742F69" w14:textId="77777777" w:rsidR="00AF287F" w:rsidRDefault="00AF287F" w:rsidP="00A16C4E">
      <w:pPr>
        <w:pBdr>
          <w:top w:val="single" w:sz="4" w:space="1" w:color="auto"/>
          <w:left w:val="single" w:sz="4" w:space="4" w:color="auto"/>
          <w:bottom w:val="single" w:sz="4" w:space="1" w:color="auto"/>
          <w:right w:val="single" w:sz="4" w:space="4" w:color="auto"/>
        </w:pBdr>
        <w:rPr>
          <w:b/>
          <w:bCs/>
          <w:sz w:val="28"/>
          <w:szCs w:val="28"/>
          <w:u w:val="single"/>
        </w:rPr>
      </w:pPr>
      <w:r>
        <w:rPr>
          <w:b/>
          <w:bCs/>
          <w:sz w:val="28"/>
          <w:szCs w:val="28"/>
          <w:u w:val="single"/>
        </w:rPr>
        <w:t>Generalforsamling 06-08-2019</w:t>
      </w:r>
    </w:p>
    <w:p w14:paraId="205A6F2F" w14:textId="1C079F3A" w:rsidR="00FF14EB" w:rsidRPr="00A16C4E" w:rsidRDefault="00AF287F" w:rsidP="00A16C4E">
      <w:pPr>
        <w:pBdr>
          <w:top w:val="single" w:sz="4" w:space="1" w:color="auto"/>
          <w:left w:val="single" w:sz="4" w:space="4" w:color="auto"/>
          <w:bottom w:val="single" w:sz="4" w:space="1" w:color="auto"/>
          <w:right w:val="single" w:sz="4" w:space="4" w:color="auto"/>
        </w:pBdr>
        <w:rPr>
          <w:b/>
          <w:bCs/>
          <w:sz w:val="28"/>
          <w:szCs w:val="28"/>
          <w:u w:val="single"/>
        </w:rPr>
      </w:pPr>
      <w:r>
        <w:rPr>
          <w:b/>
          <w:bCs/>
          <w:sz w:val="28"/>
          <w:szCs w:val="28"/>
          <w:u w:val="single"/>
        </w:rPr>
        <w:t>Formandens</w:t>
      </w:r>
      <w:r w:rsidR="01DC834F" w:rsidRPr="00A16C4E">
        <w:rPr>
          <w:b/>
          <w:bCs/>
          <w:sz w:val="28"/>
          <w:szCs w:val="28"/>
          <w:u w:val="single"/>
        </w:rPr>
        <w:t xml:space="preserve"> beretning</w:t>
      </w:r>
    </w:p>
    <w:tbl>
      <w:tblPr>
        <w:tblStyle w:val="Tabel-Gitter"/>
        <w:tblW w:w="10627" w:type="dxa"/>
        <w:tblLayout w:type="fixed"/>
        <w:tblLook w:val="06A0" w:firstRow="1" w:lastRow="0" w:firstColumn="1" w:lastColumn="0" w:noHBand="1" w:noVBand="1"/>
      </w:tblPr>
      <w:tblGrid>
        <w:gridCol w:w="10627"/>
      </w:tblGrid>
      <w:tr w:rsidR="00BC01E6" w:rsidRPr="00AF287F" w14:paraId="1E4F83E9" w14:textId="77777777" w:rsidTr="00EA455F">
        <w:tc>
          <w:tcPr>
            <w:tcW w:w="10627" w:type="dxa"/>
          </w:tcPr>
          <w:p w14:paraId="78C7C631" w14:textId="6A24B7DE" w:rsidR="00BC01E6" w:rsidRPr="00AF287F" w:rsidRDefault="00BC01E6" w:rsidP="01DC834F">
            <w:pPr>
              <w:rPr>
                <w:b/>
                <w:bCs/>
              </w:rPr>
            </w:pPr>
            <w:r w:rsidRPr="00AF287F">
              <w:rPr>
                <w:b/>
                <w:bCs/>
              </w:rPr>
              <w:t>Indledning</w:t>
            </w:r>
          </w:p>
          <w:p w14:paraId="1DAEA375" w14:textId="77777777" w:rsidR="00EE4803" w:rsidRPr="00AF287F" w:rsidRDefault="00EE4803" w:rsidP="01DC834F"/>
          <w:p w14:paraId="1C8E457A" w14:textId="5A9E5160" w:rsidR="00BC01E6" w:rsidRPr="00AF287F" w:rsidRDefault="00BC01E6" w:rsidP="01DC834F">
            <w:r w:rsidRPr="00AF287F">
              <w:t>Efter generalforsamlingen sidste år konstituerede bestyrelsen sig. Bestyrelsen pegede på mig som formand og jeg vil nu give en beretning, der forhåbentlig kan give et lille indblik i de mange ting, som bestyrelsen rent faktisk har a</w:t>
            </w:r>
            <w:r w:rsidRPr="00AF287F">
              <w:t>r</w:t>
            </w:r>
            <w:r w:rsidRPr="00AF287F">
              <w:t>bejdet med på bare et år.</w:t>
            </w:r>
          </w:p>
          <w:p w14:paraId="3A1ACD4F" w14:textId="50C123FB" w:rsidR="00BC01E6" w:rsidRPr="00AF287F" w:rsidRDefault="00BC01E6" w:rsidP="01DC834F"/>
        </w:tc>
      </w:tr>
      <w:tr w:rsidR="00BC01E6" w:rsidRPr="00AF287F" w14:paraId="4D29DEC1" w14:textId="77777777" w:rsidTr="00EA455F">
        <w:tc>
          <w:tcPr>
            <w:tcW w:w="10627" w:type="dxa"/>
          </w:tcPr>
          <w:p w14:paraId="3A4E69FF" w14:textId="292FCB3A" w:rsidR="002B3350" w:rsidRPr="00AF287F" w:rsidRDefault="002B3350" w:rsidP="52C2F645">
            <w:pPr>
              <w:rPr>
                <w:rFonts w:ascii="Calibri" w:eastAsia="Calibri" w:hAnsi="Calibri" w:cs="Calibri"/>
                <w:b/>
                <w:bCs/>
              </w:rPr>
            </w:pPr>
            <w:r w:rsidRPr="00AF287F">
              <w:rPr>
                <w:rFonts w:ascii="Calibri" w:eastAsia="Calibri" w:hAnsi="Calibri" w:cs="Calibri"/>
                <w:b/>
                <w:bCs/>
              </w:rPr>
              <w:t>Ideer og visioner</w:t>
            </w:r>
          </w:p>
          <w:p w14:paraId="12132727" w14:textId="77777777" w:rsidR="002B3350" w:rsidRPr="00AF287F" w:rsidRDefault="002B3350" w:rsidP="52C2F645">
            <w:pPr>
              <w:rPr>
                <w:rFonts w:ascii="Calibri" w:eastAsia="Calibri" w:hAnsi="Calibri" w:cs="Calibri"/>
              </w:rPr>
            </w:pPr>
          </w:p>
          <w:p w14:paraId="027EB401" w14:textId="6D452E6E" w:rsidR="00BC01E6" w:rsidRPr="00AF287F" w:rsidRDefault="00BC01E6" w:rsidP="52C2F645">
            <w:pPr>
              <w:rPr>
                <w:rFonts w:ascii="Calibri" w:eastAsia="Calibri" w:hAnsi="Calibri" w:cs="Calibri"/>
              </w:rPr>
            </w:pPr>
            <w:r w:rsidRPr="00AF287F">
              <w:rPr>
                <w:rFonts w:ascii="Calibri" w:eastAsia="Calibri" w:hAnsi="Calibri" w:cs="Calibri"/>
              </w:rPr>
              <w:t>Bestyrelsen arbejder løbende med ideer og visioner. Vi modtager heldigvis mange ideer fra medlemmerne, men vi er selvfølgelig modtagelig for endnu flere.</w:t>
            </w:r>
          </w:p>
          <w:p w14:paraId="5BB48FF8" w14:textId="48BB5C2C" w:rsidR="00BC01E6" w:rsidRPr="00AF287F" w:rsidRDefault="00BC01E6" w:rsidP="52C2F645">
            <w:r w:rsidRPr="00AF287F">
              <w:t>På et af de første møder opbyggede vi en slags vision for det første år, eller måske en arbejdsplan. Hvad ville vi tage fat i?</w:t>
            </w:r>
          </w:p>
          <w:p w14:paraId="4D4C6ACD" w14:textId="77777777" w:rsidR="00AF287F" w:rsidRPr="00AF287F" w:rsidRDefault="00AF287F" w:rsidP="00253E41">
            <w:pPr>
              <w:pStyle w:val="Listeafsnit"/>
              <w:numPr>
                <w:ilvl w:val="0"/>
                <w:numId w:val="4"/>
              </w:numPr>
              <w:spacing w:line="254" w:lineRule="auto"/>
            </w:pPr>
          </w:p>
          <w:p w14:paraId="7037452C" w14:textId="4442AF50" w:rsidR="00BC01E6" w:rsidRPr="00AF287F" w:rsidRDefault="00BC01E6" w:rsidP="00253E41">
            <w:pPr>
              <w:pStyle w:val="Listeafsnit"/>
              <w:numPr>
                <w:ilvl w:val="0"/>
                <w:numId w:val="4"/>
              </w:numPr>
              <w:spacing w:line="254" w:lineRule="auto"/>
            </w:pPr>
            <w:r w:rsidRPr="00AF287F">
              <w:rPr>
                <w:rFonts w:ascii="Calibri" w:eastAsia="Calibri" w:hAnsi="Calibri" w:cs="Calibri"/>
              </w:rPr>
              <w:t>Hvordan kan vi yderlig forskønne vores dejlige område?</w:t>
            </w:r>
          </w:p>
          <w:p w14:paraId="1365AE36" w14:textId="77777777" w:rsidR="00BC01E6" w:rsidRPr="00AF287F" w:rsidRDefault="00BC01E6" w:rsidP="00253E41">
            <w:pPr>
              <w:pStyle w:val="Listeafsnit"/>
              <w:numPr>
                <w:ilvl w:val="0"/>
                <w:numId w:val="4"/>
              </w:numPr>
            </w:pPr>
            <w:r w:rsidRPr="00AF287F">
              <w:rPr>
                <w:rFonts w:ascii="Calibri" w:eastAsia="Calibri" w:hAnsi="Calibri" w:cs="Calibri"/>
              </w:rPr>
              <w:t xml:space="preserve">Hastighedsbegrænsninger, specielt i </w:t>
            </w:r>
            <w:proofErr w:type="spellStart"/>
            <w:r w:rsidRPr="00AF287F">
              <w:rPr>
                <w:rFonts w:ascii="Calibri" w:eastAsia="Calibri" w:hAnsi="Calibri" w:cs="Calibri"/>
              </w:rPr>
              <w:t>Høll</w:t>
            </w:r>
            <w:proofErr w:type="spellEnd"/>
            <w:r w:rsidRPr="00AF287F">
              <w:rPr>
                <w:rFonts w:ascii="Calibri" w:eastAsia="Calibri" w:hAnsi="Calibri" w:cs="Calibri"/>
              </w:rPr>
              <w:t>. Hvad kan vi gøre? Chikaner?</w:t>
            </w:r>
          </w:p>
          <w:p w14:paraId="3ED8FF98" w14:textId="77777777" w:rsidR="00BC01E6" w:rsidRPr="00AF287F" w:rsidRDefault="00BC01E6" w:rsidP="00253E41">
            <w:pPr>
              <w:pStyle w:val="Listeafsnit"/>
              <w:numPr>
                <w:ilvl w:val="0"/>
                <w:numId w:val="4"/>
              </w:numPr>
              <w:spacing w:line="254" w:lineRule="auto"/>
            </w:pPr>
            <w:r w:rsidRPr="00AF287F">
              <w:rPr>
                <w:rFonts w:ascii="Calibri" w:eastAsia="Calibri" w:hAnsi="Calibri" w:cs="Calibri"/>
              </w:rPr>
              <w:t>Hvordan støtter vi op om forretnings- og erhvervslivet? Restauranter mm?</w:t>
            </w:r>
          </w:p>
          <w:p w14:paraId="25D249FB" w14:textId="77777777" w:rsidR="00BC01E6" w:rsidRPr="00AF287F" w:rsidRDefault="00BC01E6" w:rsidP="00253E41">
            <w:pPr>
              <w:pStyle w:val="Listeafsnit"/>
              <w:numPr>
                <w:ilvl w:val="0"/>
                <w:numId w:val="4"/>
              </w:numPr>
              <w:spacing w:line="254" w:lineRule="auto"/>
            </w:pPr>
            <w:r w:rsidRPr="00AF287F">
              <w:rPr>
                <w:rFonts w:ascii="Calibri" w:eastAsia="Calibri" w:hAnsi="Calibri" w:cs="Calibri"/>
              </w:rPr>
              <w:t xml:space="preserve">Kunst og kunstnere tilbage til Hvidbjerg? </w:t>
            </w:r>
          </w:p>
          <w:p w14:paraId="0F6CDAE8" w14:textId="77777777" w:rsidR="00BC01E6" w:rsidRPr="00AF287F" w:rsidRDefault="00BC01E6" w:rsidP="00253E41">
            <w:pPr>
              <w:pStyle w:val="Listeafsnit"/>
              <w:numPr>
                <w:ilvl w:val="0"/>
                <w:numId w:val="4"/>
              </w:numPr>
              <w:spacing w:line="254" w:lineRule="auto"/>
            </w:pPr>
            <w:r w:rsidRPr="00AF287F">
              <w:rPr>
                <w:rFonts w:ascii="Calibri" w:eastAsia="Calibri" w:hAnsi="Calibri" w:cs="Calibri"/>
              </w:rPr>
              <w:t>Spændende skulpturer mm. som attraktioner</w:t>
            </w:r>
          </w:p>
          <w:p w14:paraId="5E16BD03" w14:textId="77777777" w:rsidR="00BC01E6" w:rsidRPr="00AF287F" w:rsidRDefault="00BC01E6" w:rsidP="00253E41">
            <w:pPr>
              <w:pStyle w:val="Listeafsnit"/>
              <w:numPr>
                <w:ilvl w:val="0"/>
                <w:numId w:val="4"/>
              </w:numPr>
              <w:spacing w:line="254" w:lineRule="auto"/>
            </w:pPr>
            <w:r w:rsidRPr="00AF287F">
              <w:rPr>
                <w:rFonts w:ascii="Calibri" w:eastAsia="Calibri" w:hAnsi="Calibri" w:cs="Calibri"/>
              </w:rPr>
              <w:t>Naturbevaring</w:t>
            </w:r>
          </w:p>
          <w:p w14:paraId="295E07EA" w14:textId="77777777" w:rsidR="00BC01E6" w:rsidRPr="00AF287F" w:rsidRDefault="00BC01E6" w:rsidP="00253E41">
            <w:pPr>
              <w:pStyle w:val="Listeafsnit"/>
              <w:numPr>
                <w:ilvl w:val="0"/>
                <w:numId w:val="4"/>
              </w:numPr>
              <w:spacing w:line="254" w:lineRule="auto"/>
            </w:pPr>
            <w:r w:rsidRPr="00AF287F">
              <w:rPr>
                <w:rFonts w:ascii="Calibri" w:eastAsia="Calibri" w:hAnsi="Calibri" w:cs="Calibri"/>
              </w:rPr>
              <w:t>Kystsikring</w:t>
            </w:r>
          </w:p>
          <w:p w14:paraId="17625E19" w14:textId="77777777" w:rsidR="00BC01E6" w:rsidRPr="00AF287F" w:rsidRDefault="00BC01E6" w:rsidP="00253E41">
            <w:pPr>
              <w:pStyle w:val="Listeafsnit"/>
              <w:numPr>
                <w:ilvl w:val="0"/>
                <w:numId w:val="4"/>
              </w:numPr>
              <w:spacing w:line="254" w:lineRule="auto"/>
            </w:pPr>
            <w:r w:rsidRPr="00AF287F">
              <w:rPr>
                <w:rFonts w:ascii="Calibri" w:eastAsia="Calibri" w:hAnsi="Calibri" w:cs="Calibri"/>
              </w:rPr>
              <w:t>Etablering af Beach Volley bane</w:t>
            </w:r>
          </w:p>
          <w:p w14:paraId="33C0A080" w14:textId="77777777" w:rsidR="00BC01E6" w:rsidRPr="00AF287F" w:rsidRDefault="00BC01E6" w:rsidP="00253E41">
            <w:pPr>
              <w:pStyle w:val="Listeafsnit"/>
              <w:numPr>
                <w:ilvl w:val="0"/>
                <w:numId w:val="4"/>
              </w:numPr>
              <w:spacing w:line="254" w:lineRule="auto"/>
            </w:pPr>
            <w:r w:rsidRPr="00AF287F">
              <w:rPr>
                <w:rFonts w:ascii="Calibri" w:eastAsia="Calibri" w:hAnsi="Calibri" w:cs="Calibri"/>
              </w:rPr>
              <w:t>Fri og lige adgang til kysten</w:t>
            </w:r>
          </w:p>
          <w:p w14:paraId="7FDA29E9" w14:textId="77777777" w:rsidR="00BC01E6" w:rsidRPr="00AF287F" w:rsidRDefault="00BC01E6" w:rsidP="00253E41">
            <w:pPr>
              <w:pStyle w:val="Listeafsnit"/>
              <w:numPr>
                <w:ilvl w:val="0"/>
                <w:numId w:val="4"/>
              </w:numPr>
              <w:spacing w:line="254" w:lineRule="auto"/>
            </w:pPr>
            <w:r w:rsidRPr="00AF287F">
              <w:rPr>
                <w:rFonts w:ascii="Calibri" w:eastAsia="Calibri" w:hAnsi="Calibri" w:cs="Calibri"/>
              </w:rPr>
              <w:t xml:space="preserve">Sluseløsning i </w:t>
            </w:r>
            <w:proofErr w:type="spellStart"/>
            <w:r w:rsidRPr="00AF287F">
              <w:rPr>
                <w:rFonts w:ascii="Calibri" w:eastAsia="Calibri" w:hAnsi="Calibri" w:cs="Calibri"/>
              </w:rPr>
              <w:t>Høll</w:t>
            </w:r>
            <w:proofErr w:type="spellEnd"/>
            <w:r w:rsidRPr="00AF287F">
              <w:rPr>
                <w:rFonts w:ascii="Calibri" w:eastAsia="Calibri" w:hAnsi="Calibri" w:cs="Calibri"/>
              </w:rPr>
              <w:t xml:space="preserve"> og sikring mod oversvømmelse</w:t>
            </w:r>
          </w:p>
          <w:p w14:paraId="6161C240" w14:textId="26E6C635" w:rsidR="00BC01E6" w:rsidRPr="00AF287F" w:rsidRDefault="00BC01E6" w:rsidP="0084540A">
            <w:pPr>
              <w:pStyle w:val="Listeafsnit"/>
              <w:numPr>
                <w:ilvl w:val="0"/>
                <w:numId w:val="4"/>
              </w:numPr>
              <w:spacing w:line="254" w:lineRule="auto"/>
            </w:pPr>
            <w:r w:rsidRPr="00AF287F">
              <w:rPr>
                <w:rFonts w:ascii="Calibri" w:eastAsia="Calibri" w:hAnsi="Calibri" w:cs="Calibri"/>
              </w:rPr>
              <w:t>Æstetiske/natur-løsninger, der løfter området, eksempelvis ved indfaldsvejene til området.</w:t>
            </w:r>
          </w:p>
          <w:p w14:paraId="79E8BE40" w14:textId="38828771" w:rsidR="00BC01E6" w:rsidRPr="00AF287F" w:rsidRDefault="00BC01E6" w:rsidP="0084540A">
            <w:pPr>
              <w:spacing w:line="254" w:lineRule="auto"/>
            </w:pPr>
          </w:p>
          <w:p w14:paraId="7A853537" w14:textId="77777777" w:rsidR="00BC01E6" w:rsidRPr="00AF287F" w:rsidRDefault="00BC01E6" w:rsidP="52C2F645">
            <w:r w:rsidRPr="00AF287F">
              <w:t xml:space="preserve">Det er jo tydeligt, at der kommer nye ideer til hen ad vejen og nogle bliver lagt i skuffen til en anden gang. </w:t>
            </w:r>
          </w:p>
          <w:p w14:paraId="1EAD3FEF" w14:textId="77777777" w:rsidR="00BC01E6" w:rsidRPr="00AF287F" w:rsidRDefault="00BC01E6" w:rsidP="52C2F645">
            <w:r w:rsidRPr="00AF287F">
              <w:t>Jeg kommer ind på flere af visionerne/tankerne i det følgende.</w:t>
            </w:r>
          </w:p>
          <w:p w14:paraId="66339C6D" w14:textId="5060878B" w:rsidR="00AF287F" w:rsidRPr="00AF287F" w:rsidRDefault="00AF287F" w:rsidP="52C2F645"/>
        </w:tc>
      </w:tr>
      <w:tr w:rsidR="00BC01E6" w:rsidRPr="00AF287F" w14:paraId="767A1384" w14:textId="77777777" w:rsidTr="00EA455F">
        <w:tc>
          <w:tcPr>
            <w:tcW w:w="10627" w:type="dxa"/>
          </w:tcPr>
          <w:p w14:paraId="3834E935" w14:textId="26B92F10" w:rsidR="002B3350" w:rsidRPr="00AF287F" w:rsidRDefault="006D66EA" w:rsidP="00BB4E8F">
            <w:pPr>
              <w:rPr>
                <w:rFonts w:ascii="Calibri" w:eastAsia="Calibri" w:hAnsi="Calibri" w:cs="Calibri"/>
                <w:b/>
                <w:bCs/>
              </w:rPr>
            </w:pPr>
            <w:r w:rsidRPr="00AF287F">
              <w:rPr>
                <w:rFonts w:ascii="Calibri" w:eastAsia="Calibri" w:hAnsi="Calibri" w:cs="Calibri"/>
                <w:b/>
                <w:bCs/>
              </w:rPr>
              <w:t>Bænke shinet op.</w:t>
            </w:r>
          </w:p>
          <w:p w14:paraId="385F65CC" w14:textId="4E51BA08" w:rsidR="00BC01E6" w:rsidRPr="00AF287F" w:rsidRDefault="00BC01E6" w:rsidP="00BB4E8F">
            <w:pPr>
              <w:rPr>
                <w:rFonts w:ascii="Calibri" w:eastAsia="Calibri" w:hAnsi="Calibri" w:cs="Calibri"/>
              </w:rPr>
            </w:pPr>
            <w:r w:rsidRPr="00AF287F">
              <w:rPr>
                <w:rFonts w:ascii="Calibri" w:eastAsia="Calibri" w:hAnsi="Calibri" w:cs="Calibri"/>
              </w:rPr>
              <w:t xml:space="preserve">Bestyrelsen har jo øjnene åbne, når den færdes i området. Og det er f.eks. blevet bemærket, at stenen ved Lille Klit har trængt til at blive malet op. </w:t>
            </w:r>
          </w:p>
          <w:p w14:paraId="74034DF8" w14:textId="668F70C9" w:rsidR="00BC01E6" w:rsidRPr="00AF287F" w:rsidRDefault="00BC01E6" w:rsidP="00BB4E8F">
            <w:pPr>
              <w:rPr>
                <w:rFonts w:ascii="Calibri" w:eastAsia="Calibri" w:hAnsi="Calibri" w:cs="Calibri"/>
              </w:rPr>
            </w:pPr>
            <w:r w:rsidRPr="00AF287F">
              <w:rPr>
                <w:rFonts w:ascii="Calibri" w:eastAsia="Calibri" w:hAnsi="Calibri" w:cs="Calibri"/>
              </w:rPr>
              <w:t xml:space="preserve">Som det sikkert også er bemærket, så har vi haft malerpenslerne fremme. De eksisterende bænke fik i efteråret en </w:t>
            </w:r>
            <w:proofErr w:type="spellStart"/>
            <w:r w:rsidRPr="00AF287F">
              <w:rPr>
                <w:rFonts w:ascii="Calibri" w:eastAsia="Calibri" w:hAnsi="Calibri" w:cs="Calibri"/>
              </w:rPr>
              <w:t>opshining</w:t>
            </w:r>
            <w:proofErr w:type="spellEnd"/>
            <w:r w:rsidRPr="00AF287F">
              <w:rPr>
                <w:rFonts w:ascii="Calibri" w:eastAsia="Calibri" w:hAnsi="Calibri" w:cs="Calibri"/>
              </w:rPr>
              <w:t xml:space="preserve"> med ny maling og vi fik også sat nogle nye mærkater på, så alle brugere af bænkene kunne se, at det er Grundejerforeningens bænke.</w:t>
            </w:r>
          </w:p>
          <w:p w14:paraId="658588CE" w14:textId="27F396DD" w:rsidR="00BC01E6" w:rsidRPr="00AF287F" w:rsidRDefault="00BC01E6" w:rsidP="00BB4E8F">
            <w:pPr>
              <w:rPr>
                <w:rFonts w:ascii="Calibri" w:eastAsia="Calibri" w:hAnsi="Calibri" w:cs="Calibri"/>
              </w:rPr>
            </w:pPr>
          </w:p>
          <w:p w14:paraId="46EF5BF9" w14:textId="64177D66" w:rsidR="00BC01E6" w:rsidRPr="00AF287F" w:rsidRDefault="00BC01E6" w:rsidP="00BB4E8F">
            <w:pPr>
              <w:rPr>
                <w:rFonts w:ascii="Calibri" w:eastAsia="Calibri" w:hAnsi="Calibri" w:cs="Calibri"/>
              </w:rPr>
            </w:pPr>
            <w:r w:rsidRPr="00AF287F">
              <w:rPr>
                <w:rFonts w:ascii="Calibri" w:eastAsia="Calibri" w:hAnsi="Calibri" w:cs="Calibri"/>
              </w:rPr>
              <w:t xml:space="preserve">I foråret var vi så heldige at få foræret nogle bord- og bænkesæt fra </w:t>
            </w:r>
            <w:proofErr w:type="spellStart"/>
            <w:r w:rsidRPr="00AF287F">
              <w:rPr>
                <w:rFonts w:ascii="Calibri" w:eastAsia="Calibri" w:hAnsi="Calibri" w:cs="Calibri"/>
              </w:rPr>
              <w:t>Visneto</w:t>
            </w:r>
            <w:proofErr w:type="spellEnd"/>
            <w:r w:rsidRPr="00AF287F">
              <w:rPr>
                <w:rFonts w:ascii="Calibri" w:eastAsia="Calibri" w:hAnsi="Calibri" w:cs="Calibri"/>
              </w:rPr>
              <w:t xml:space="preserve"> (John og Eva). De fik en gang grundig Grøn maling og blev placeret rundt omkring i vores område. Vi hører faktisk stor anerkendelse for dette initiativ.</w:t>
            </w:r>
          </w:p>
          <w:p w14:paraId="74329B7A" w14:textId="11ACC6BE" w:rsidR="00BC01E6" w:rsidRPr="00AF287F" w:rsidRDefault="00BC01E6" w:rsidP="00BB4E8F">
            <w:pPr>
              <w:rPr>
                <w:rFonts w:ascii="Calibri" w:eastAsia="Calibri" w:hAnsi="Calibri" w:cs="Calibri"/>
              </w:rPr>
            </w:pPr>
          </w:p>
          <w:p w14:paraId="32BA6FB1" w14:textId="76FC8602" w:rsidR="00D00697" w:rsidRPr="00AF287F" w:rsidRDefault="00D00697" w:rsidP="00BB4E8F">
            <w:pPr>
              <w:rPr>
                <w:rFonts w:ascii="Calibri" w:eastAsia="Calibri" w:hAnsi="Calibri" w:cs="Calibri"/>
                <w:b/>
                <w:bCs/>
              </w:rPr>
            </w:pPr>
            <w:r w:rsidRPr="00AF287F">
              <w:rPr>
                <w:rFonts w:ascii="Calibri" w:eastAsia="Calibri" w:hAnsi="Calibri" w:cs="Calibri"/>
                <w:b/>
                <w:bCs/>
              </w:rPr>
              <w:t>Strandstole</w:t>
            </w:r>
          </w:p>
          <w:p w14:paraId="54DD7E15" w14:textId="78716EF4" w:rsidR="00BC01E6" w:rsidRPr="00AF287F" w:rsidRDefault="00BC01E6" w:rsidP="00BB4E8F">
            <w:pPr>
              <w:rPr>
                <w:rFonts w:ascii="Calibri" w:eastAsia="Calibri" w:hAnsi="Calibri" w:cs="Calibri"/>
              </w:rPr>
            </w:pPr>
            <w:r w:rsidRPr="00AF287F">
              <w:rPr>
                <w:rFonts w:ascii="Calibri" w:eastAsia="Calibri" w:hAnsi="Calibri" w:cs="Calibri"/>
              </w:rPr>
              <w:t>Og så har vi også kunnet glæde os over, at Sommerkoncerten på Gimle af festoverskuddet har investeret i nogle flotte strandstole, hvor der næsten kan sidde en lille familie. Det er Kurt fra bestyrelsen, der har fremstillet dem.</w:t>
            </w:r>
          </w:p>
          <w:p w14:paraId="26F534B4" w14:textId="62C9C82C" w:rsidR="00BC01E6" w:rsidRPr="00AF287F" w:rsidRDefault="00BC01E6" w:rsidP="00BB4E8F">
            <w:pPr>
              <w:rPr>
                <w:rFonts w:ascii="Calibri" w:eastAsia="Calibri" w:hAnsi="Calibri" w:cs="Calibri"/>
              </w:rPr>
            </w:pPr>
          </w:p>
          <w:p w14:paraId="3E98F786" w14:textId="72BCFBDD" w:rsidR="00B275AD" w:rsidRPr="00AF287F" w:rsidRDefault="00B275AD" w:rsidP="00BB4E8F">
            <w:pPr>
              <w:rPr>
                <w:rFonts w:ascii="Calibri" w:eastAsia="Calibri" w:hAnsi="Calibri" w:cs="Calibri"/>
                <w:b/>
                <w:bCs/>
              </w:rPr>
            </w:pPr>
            <w:r w:rsidRPr="00AF287F">
              <w:rPr>
                <w:rFonts w:ascii="Calibri" w:eastAsia="Calibri" w:hAnsi="Calibri" w:cs="Calibri"/>
                <w:b/>
                <w:bCs/>
              </w:rPr>
              <w:t>Æstetikken</w:t>
            </w:r>
          </w:p>
          <w:p w14:paraId="667AB5E9" w14:textId="381CA955" w:rsidR="00BC01E6" w:rsidRPr="00AF287F" w:rsidRDefault="00BC01E6" w:rsidP="00BB4E8F">
            <w:pPr>
              <w:rPr>
                <w:rFonts w:ascii="Calibri" w:eastAsia="Calibri" w:hAnsi="Calibri" w:cs="Calibri"/>
              </w:rPr>
            </w:pPr>
            <w:r w:rsidRPr="00AF287F">
              <w:rPr>
                <w:rFonts w:ascii="Calibri" w:eastAsia="Calibri" w:hAnsi="Calibri" w:cs="Calibri"/>
              </w:rPr>
              <w:t xml:space="preserve">I det hele taget vil vi gerne bidrage til, at vores område fremstår ren og pæn. Det er tydeligt, at sommerhusejerne og de faste beboere gør rigtig meget for at give hele området et pænt og fint udseende. Æstetikken betyder meget i dagligdagen, men huspriserne bliver jo heller ikke mindre, når det hele fremstår flot og pænt og i overensstemmelse med naturen ved Vejle Fjord. </w:t>
            </w:r>
          </w:p>
          <w:p w14:paraId="66F6B244" w14:textId="17CA664A" w:rsidR="00BC01E6" w:rsidRPr="00AF287F" w:rsidRDefault="00BC01E6" w:rsidP="00BB4E8F">
            <w:pPr>
              <w:rPr>
                <w:rFonts w:ascii="Calibri" w:eastAsia="Calibri" w:hAnsi="Calibri" w:cs="Calibri"/>
              </w:rPr>
            </w:pPr>
          </w:p>
          <w:p w14:paraId="34E4BC12" w14:textId="474F5057" w:rsidR="00B275AD" w:rsidRPr="00AF287F" w:rsidRDefault="00B275AD" w:rsidP="00BB4E8F">
            <w:pPr>
              <w:rPr>
                <w:rFonts w:ascii="Calibri" w:eastAsia="Calibri" w:hAnsi="Calibri" w:cs="Calibri"/>
                <w:b/>
                <w:bCs/>
              </w:rPr>
            </w:pPr>
            <w:r w:rsidRPr="00AF287F">
              <w:rPr>
                <w:rFonts w:ascii="Calibri" w:eastAsia="Calibri" w:hAnsi="Calibri" w:cs="Calibri"/>
                <w:b/>
                <w:bCs/>
              </w:rPr>
              <w:lastRenderedPageBreak/>
              <w:t>Skraldespande</w:t>
            </w:r>
          </w:p>
          <w:p w14:paraId="57FFA3EA" w14:textId="57175355" w:rsidR="00BC01E6" w:rsidRPr="00AF287F" w:rsidRDefault="00BC01E6" w:rsidP="00BB4E8F">
            <w:pPr>
              <w:rPr>
                <w:rFonts w:ascii="Calibri" w:eastAsia="Calibri" w:hAnsi="Calibri" w:cs="Calibri"/>
              </w:rPr>
            </w:pPr>
            <w:r w:rsidRPr="00AF287F">
              <w:rPr>
                <w:rFonts w:ascii="Calibri" w:eastAsia="Calibri" w:hAnsi="Calibri" w:cs="Calibri"/>
              </w:rPr>
              <w:t>Vi har fået et par henvendelser om placeringen af skraldespandene i området. Det er ikke alle, der finder det særlig hensigtsmæssigt alle steder. Vi har foreslået kommunens embedsmænd at kigge på en bedre placering, men det var de ikke til sinds. Så nu må vi se, om der kommer flere henvendelser.</w:t>
            </w:r>
          </w:p>
          <w:p w14:paraId="0B05B4FD" w14:textId="31298521" w:rsidR="00BC01E6" w:rsidRPr="00AF287F" w:rsidRDefault="00BC01E6" w:rsidP="00BB4E8F">
            <w:pPr>
              <w:rPr>
                <w:rFonts w:ascii="Calibri" w:eastAsia="Calibri" w:hAnsi="Calibri" w:cs="Calibri"/>
              </w:rPr>
            </w:pPr>
          </w:p>
          <w:p w14:paraId="084D99EA" w14:textId="7FB9ADA6" w:rsidR="00B275AD" w:rsidRPr="00AF287F" w:rsidRDefault="00B275AD" w:rsidP="00555019">
            <w:pPr>
              <w:rPr>
                <w:b/>
                <w:bCs/>
              </w:rPr>
            </w:pPr>
            <w:r w:rsidRPr="00AF287F">
              <w:rPr>
                <w:b/>
                <w:bCs/>
              </w:rPr>
              <w:t>Affaldsindsamling</w:t>
            </w:r>
          </w:p>
          <w:p w14:paraId="6AECDFB7" w14:textId="48C9FF22" w:rsidR="00BC01E6" w:rsidRPr="00AF287F" w:rsidRDefault="00BC01E6" w:rsidP="00555019">
            <w:r w:rsidRPr="00AF287F">
              <w:t>I forbindelse med den landsdækkende affaldsindsamling i slutningen af marts, var vi også i sving i vores område. Og her skal der straks lyde en stor ros til alle. Det var godt nok ikke meget affald, vi kunne indsamle. Den største gevinst kom fra Klitten, hvor der kunne samles det meste af en sæk med hundeposer. Det så ikke pænt ud!</w:t>
            </w:r>
          </w:p>
          <w:p w14:paraId="2E907D7E" w14:textId="0D092B4D" w:rsidR="00BC01E6" w:rsidRPr="00AF287F" w:rsidRDefault="00BC01E6" w:rsidP="00555019"/>
          <w:p w14:paraId="07AD21AA" w14:textId="1C5C0061" w:rsidR="00B275AD" w:rsidRPr="00AF287F" w:rsidRDefault="00B275AD" w:rsidP="00555019">
            <w:pPr>
              <w:rPr>
                <w:b/>
                <w:bCs/>
              </w:rPr>
            </w:pPr>
            <w:r w:rsidRPr="00AF287F">
              <w:rPr>
                <w:b/>
                <w:bCs/>
              </w:rPr>
              <w:t>Både på stranden</w:t>
            </w:r>
          </w:p>
          <w:p w14:paraId="732811FB" w14:textId="1147B9BC" w:rsidR="00BC01E6" w:rsidRPr="00AF287F" w:rsidRDefault="00BC01E6" w:rsidP="00555019">
            <w:r w:rsidRPr="00AF287F">
              <w:t>Nå ja. Vi synes faktisk heller ikke, det ser pænt ud med efterladte både på stranden.</w:t>
            </w:r>
          </w:p>
          <w:p w14:paraId="7EEE9F15" w14:textId="77777777" w:rsidR="00BC01E6" w:rsidRPr="00AF287F" w:rsidRDefault="00BC01E6" w:rsidP="00555019">
            <w:r w:rsidRPr="00AF287F">
              <w:t xml:space="preserve">Det er faktisk rigtig hyggeligt og skønt, at stranden har både liggende. Men der er en del, der tyder på, at flere både er efterladte og har ligger der i mange år. Ejerne er måske døde eller flyttet fra området. </w:t>
            </w:r>
          </w:p>
          <w:p w14:paraId="5C4B1CFB" w14:textId="77777777" w:rsidR="00BC01E6" w:rsidRPr="00AF287F" w:rsidRDefault="00BC01E6" w:rsidP="00555019">
            <w:r w:rsidRPr="00AF287F">
              <w:t>Vi har haft kommunikation med forvaltningen, som har haft en jurist på sagen.</w:t>
            </w:r>
          </w:p>
          <w:p w14:paraId="75DB1717" w14:textId="77777777" w:rsidR="00BC01E6" w:rsidRPr="00AF287F" w:rsidRDefault="00BC01E6" w:rsidP="00555019">
            <w:r w:rsidRPr="00AF287F">
              <w:t>Kommunen kan ikke sådan bare fjerne bådene.</w:t>
            </w:r>
          </w:p>
          <w:p w14:paraId="091A2B1D" w14:textId="77777777" w:rsidR="00BC01E6" w:rsidRPr="00AF287F" w:rsidRDefault="00BC01E6" w:rsidP="00555019">
            <w:r w:rsidRPr="00AF287F">
              <w:t>Vi arbejder videre med sagen, men efterlyser kommunal vilje til at løse denne sag.</w:t>
            </w:r>
          </w:p>
          <w:p w14:paraId="16C15929" w14:textId="3D1F416F" w:rsidR="00AF287F" w:rsidRPr="00AF287F" w:rsidRDefault="00AF287F" w:rsidP="00555019"/>
        </w:tc>
      </w:tr>
      <w:tr w:rsidR="00BC01E6" w:rsidRPr="00AF287F" w14:paraId="4B516614" w14:textId="77777777" w:rsidTr="00EA455F">
        <w:tc>
          <w:tcPr>
            <w:tcW w:w="10627" w:type="dxa"/>
          </w:tcPr>
          <w:p w14:paraId="14C224DD" w14:textId="5571FEC0" w:rsidR="00490148" w:rsidRPr="00AF287F" w:rsidRDefault="00490148" w:rsidP="00555019">
            <w:pPr>
              <w:rPr>
                <w:b/>
                <w:bCs/>
              </w:rPr>
            </w:pPr>
            <w:r w:rsidRPr="00AF287F">
              <w:rPr>
                <w:b/>
                <w:bCs/>
              </w:rPr>
              <w:lastRenderedPageBreak/>
              <w:t>Gimle Grunden</w:t>
            </w:r>
          </w:p>
          <w:p w14:paraId="3CF21CFB" w14:textId="511459B4" w:rsidR="00BC01E6" w:rsidRPr="00AF287F" w:rsidRDefault="00BC01E6" w:rsidP="00555019">
            <w:r w:rsidRPr="00AF287F">
              <w:t>Noget, der til gengæld ser rigtig pænt ud – det synes vi da selv. Det er Gimle-grunden, som nu fremstår med den identitet, som bestyrelsen har ønsket. Det er blevet et sted, hvor man nu tager sin madpakke med og kan nyde den i Madpakkehuset, samtidig med at ungerne leger på legepladsen. Vi oplever stor aktivitet på grunden.</w:t>
            </w:r>
          </w:p>
          <w:p w14:paraId="74A63632" w14:textId="77777777" w:rsidR="00BC01E6" w:rsidRPr="00AF287F" w:rsidRDefault="00BC01E6" w:rsidP="00555019"/>
          <w:p w14:paraId="6C73E7D4" w14:textId="7D8A8791" w:rsidR="00B3230E" w:rsidRPr="00AF287F" w:rsidRDefault="00B3230E" w:rsidP="00555019">
            <w:pPr>
              <w:rPr>
                <w:b/>
                <w:bCs/>
              </w:rPr>
            </w:pPr>
            <w:r w:rsidRPr="00AF287F">
              <w:rPr>
                <w:b/>
                <w:bCs/>
              </w:rPr>
              <w:t>Handicaptoilet på Gim</w:t>
            </w:r>
            <w:r w:rsidR="00FB09C1" w:rsidRPr="00AF287F">
              <w:rPr>
                <w:b/>
                <w:bCs/>
              </w:rPr>
              <w:t>le</w:t>
            </w:r>
          </w:p>
          <w:p w14:paraId="094362E6" w14:textId="79EBF71C" w:rsidR="00BC01E6" w:rsidRPr="00AF287F" w:rsidRDefault="00BC01E6" w:rsidP="00555019">
            <w:r w:rsidRPr="00AF287F">
              <w:t>Både Gårslev Lokalråd og Grundejerforeningen havde dog et stort ønske om at få etableret et Handicap-toilet på grunden, så brugerne kunne komme af med vandet et retmæssigt sted og ikke i naturen rundt om på grunden. Sp</w:t>
            </w:r>
            <w:r w:rsidRPr="00AF287F">
              <w:t>e</w:t>
            </w:r>
            <w:r w:rsidRPr="00AF287F">
              <w:t>cielt var det en oplevelse, hos sommerhusfolket på skiftedag.</w:t>
            </w:r>
          </w:p>
          <w:p w14:paraId="20CE7ED2" w14:textId="77777777" w:rsidR="00BC01E6" w:rsidRPr="00AF287F" w:rsidRDefault="00BC01E6" w:rsidP="00555019"/>
          <w:p w14:paraId="1526F93E" w14:textId="0D36162A" w:rsidR="00BC01E6" w:rsidRPr="00AF287F" w:rsidRDefault="00BC01E6" w:rsidP="00555019">
            <w:r w:rsidRPr="00AF287F">
              <w:t>Vi tænkte, at det ville være en god ide at indkalde til et kaffe-møde i Madpakkehuset med involverede politikere. Peder Hummelmose og Christoffer Melson, der dengang var formand for Teknisk Udvalg. Der var stor lydhørhed fra politikerne til ønsket. Der var også en god kaffe Bente Weibel fra lokalrådet havde lavet med en god kage.</w:t>
            </w:r>
          </w:p>
          <w:p w14:paraId="6EFD1036" w14:textId="7D63E857" w:rsidR="00BC01E6" w:rsidRPr="00AF287F" w:rsidRDefault="00BC01E6" w:rsidP="00555019"/>
          <w:p w14:paraId="7CD55434" w14:textId="3A08DF37" w:rsidR="00BC01E6" w:rsidRPr="00AF287F" w:rsidRDefault="00BC01E6" w:rsidP="00555019">
            <w:pPr>
              <w:rPr>
                <w:rFonts w:ascii="Calibri" w:eastAsia="Calibri" w:hAnsi="Calibri" w:cs="Calibri"/>
              </w:rPr>
            </w:pPr>
            <w:r w:rsidRPr="00AF287F">
              <w:rPr>
                <w:rFonts w:ascii="Calibri" w:eastAsia="Calibri" w:hAnsi="Calibri" w:cs="Calibri"/>
              </w:rPr>
              <w:t>Ønsket blev ikke tilgodeset på det kommunale budget for 2019, men med mange gode viljer fra de involverede pol</w:t>
            </w:r>
            <w:r w:rsidRPr="00AF287F">
              <w:rPr>
                <w:rFonts w:ascii="Calibri" w:eastAsia="Calibri" w:hAnsi="Calibri" w:cs="Calibri"/>
              </w:rPr>
              <w:t>i</w:t>
            </w:r>
            <w:r w:rsidRPr="00AF287F">
              <w:rPr>
                <w:rFonts w:ascii="Calibri" w:eastAsia="Calibri" w:hAnsi="Calibri" w:cs="Calibri"/>
              </w:rPr>
              <w:t>tikere fra Teknisk Udvalg og ULN lykkedes det i samarbejde at finde midler til projektet.</w:t>
            </w:r>
          </w:p>
          <w:p w14:paraId="2D740799" w14:textId="57543A38" w:rsidR="00BC01E6" w:rsidRPr="00AF287F" w:rsidRDefault="00BC01E6" w:rsidP="00555019">
            <w:pPr>
              <w:rPr>
                <w:rFonts w:ascii="Calibri" w:eastAsia="Calibri" w:hAnsi="Calibri" w:cs="Calibri"/>
              </w:rPr>
            </w:pPr>
          </w:p>
          <w:p w14:paraId="554A54AD" w14:textId="450E68CE" w:rsidR="00BC01E6" w:rsidRPr="00AF287F" w:rsidRDefault="00BC01E6" w:rsidP="00555019">
            <w:r w:rsidRPr="00AF287F">
              <w:rPr>
                <w:rFonts w:ascii="Calibri" w:eastAsia="Calibri" w:hAnsi="Calibri" w:cs="Calibri"/>
              </w:rPr>
              <w:t>Jeg vil gerne her takke de involverede politikere og embedsmænd for at det lykkedes at finde den rigtige løsning. Det er et skoleeksempel på et godt samarbejde.</w:t>
            </w:r>
          </w:p>
          <w:p w14:paraId="75F8F7A6" w14:textId="13348F40" w:rsidR="00BC01E6" w:rsidRPr="00AF287F" w:rsidRDefault="00BC01E6" w:rsidP="00555019"/>
        </w:tc>
      </w:tr>
      <w:tr w:rsidR="00BC01E6" w:rsidRPr="00AF287F" w14:paraId="0E5B11E3" w14:textId="77777777" w:rsidTr="00EA455F">
        <w:tc>
          <w:tcPr>
            <w:tcW w:w="10627" w:type="dxa"/>
          </w:tcPr>
          <w:p w14:paraId="2C5BD724" w14:textId="03531721" w:rsidR="00FB09C1" w:rsidRPr="00AF287F" w:rsidRDefault="00FB09C1" w:rsidP="00555019">
            <w:pPr>
              <w:rPr>
                <w:b/>
                <w:bCs/>
              </w:rPr>
            </w:pPr>
            <w:r w:rsidRPr="00AF287F">
              <w:rPr>
                <w:b/>
                <w:bCs/>
              </w:rPr>
              <w:t>Sommerkoncerten Gimle</w:t>
            </w:r>
          </w:p>
          <w:p w14:paraId="7D2A36B1" w14:textId="467FB552" w:rsidR="00BC01E6" w:rsidRPr="00AF287F" w:rsidRDefault="00BC01E6" w:rsidP="00555019">
            <w:r w:rsidRPr="00AF287F">
              <w:t>Og nu når vi er ved Gimlegrunden, så synes jeg da også der skal lyde stor ros til Gårslev Lokalråd og Sommerkonce</w:t>
            </w:r>
            <w:r w:rsidRPr="00AF287F">
              <w:t>r</w:t>
            </w:r>
            <w:r w:rsidRPr="00AF287F">
              <w:t>ten, som i år fandt sted i juni måned for 6. gang. Det er en kæmpe opgave og indsats, der ydes fra en lang række frivillige for at skabe en fantastisk sommerfest her. For også at vise min gode vilje, så deltog jeg selv som frivillig med en lang række praktiske opgaver.</w:t>
            </w:r>
          </w:p>
          <w:p w14:paraId="1067FA5B" w14:textId="77777777" w:rsidR="00BC01E6" w:rsidRPr="00AF287F" w:rsidRDefault="00BC01E6" w:rsidP="00555019"/>
          <w:p w14:paraId="14E6F7CE" w14:textId="5AA84E7B" w:rsidR="00F534BA" w:rsidRPr="00AF287F" w:rsidRDefault="00F534BA" w:rsidP="00555019">
            <w:pPr>
              <w:rPr>
                <w:b/>
                <w:bCs/>
              </w:rPr>
            </w:pPr>
            <w:r w:rsidRPr="00AF287F">
              <w:rPr>
                <w:b/>
                <w:bCs/>
              </w:rPr>
              <w:t>PA-anlæg</w:t>
            </w:r>
          </w:p>
          <w:p w14:paraId="7FF21DDC" w14:textId="05F7F7B8" w:rsidR="00BC01E6" w:rsidRPr="00AF287F" w:rsidRDefault="00BC01E6" w:rsidP="00555019">
            <w:r w:rsidRPr="00AF287F">
              <w:t>Overskuddet fra Sommerkoncerten går ubeskåret til foreninger og aktiviteter i Gårslev området. Grundejerforeni</w:t>
            </w:r>
            <w:r w:rsidRPr="00AF287F">
              <w:t>n</w:t>
            </w:r>
            <w:r w:rsidRPr="00AF287F">
              <w:t>gen søgte om et beløb til et PA-anlæg, som kunne anvendes ved bl.a. Skt. Hans og andre arrangementer i området. Vi fik tilskuddet, men beløbet var desværre ikke stort nok til det, der i dag kræves af et rigtigt godt anlæg. Men vi arbejder videre med sagen sammen med Lokalrådet i Gårslev.</w:t>
            </w:r>
          </w:p>
          <w:p w14:paraId="6CE39009" w14:textId="0AA891E8" w:rsidR="00BC01E6" w:rsidRPr="00AF287F" w:rsidRDefault="00BC01E6" w:rsidP="00555019"/>
        </w:tc>
      </w:tr>
      <w:tr w:rsidR="00BC01E6" w:rsidRPr="00AF287F" w14:paraId="220AF999" w14:textId="77777777" w:rsidTr="00EA455F">
        <w:tc>
          <w:tcPr>
            <w:tcW w:w="10627" w:type="dxa"/>
          </w:tcPr>
          <w:p w14:paraId="3FFF9D47" w14:textId="364F9739" w:rsidR="00F534BA" w:rsidRPr="00AF287F" w:rsidRDefault="00F534BA" w:rsidP="00555019">
            <w:pPr>
              <w:rPr>
                <w:b/>
                <w:bCs/>
              </w:rPr>
            </w:pPr>
            <w:proofErr w:type="spellStart"/>
            <w:r w:rsidRPr="00AF287F">
              <w:rPr>
                <w:b/>
                <w:bCs/>
              </w:rPr>
              <w:t>Hyben-Roser</w:t>
            </w:r>
            <w:proofErr w:type="spellEnd"/>
          </w:p>
          <w:p w14:paraId="48CB5D1B" w14:textId="05D7B9CD" w:rsidR="00BC01E6" w:rsidRPr="00AF287F" w:rsidRDefault="00BC01E6" w:rsidP="00555019">
            <w:r w:rsidRPr="00AF287F">
              <w:t>Vi er også tilfredse med, at bekæmpelsen af Hyben Roser nu er inde i en god gænge. 3 gange om året bliver de slået ned på strandområdet. Mange har bemærket, at vi har fået meget mere strand tilbage. Der mangler dog noget en</w:t>
            </w:r>
            <w:r w:rsidRPr="00AF287F">
              <w:t>d</w:t>
            </w:r>
            <w:r w:rsidRPr="00AF287F">
              <w:t>nu.</w:t>
            </w:r>
          </w:p>
          <w:p w14:paraId="046ED982" w14:textId="77777777" w:rsidR="00BC01E6" w:rsidRPr="00AF287F" w:rsidRDefault="00BC01E6" w:rsidP="00555019">
            <w:r w:rsidRPr="00AF287F">
              <w:t xml:space="preserve">I forbindelse med bekæmpelsen er vi blevet opmærksomme på, at der er lidt sjov historik omkring nogle matrikler. </w:t>
            </w:r>
            <w:r w:rsidRPr="00AF287F">
              <w:lastRenderedPageBreak/>
              <w:t>Fra gammel tid er der matrikler, som vist nok stammer fra den tid, hvor fiskerne skulle have deres garn på plads på stranden. Vi er bekendt med, at kommunens forvaltning i gang med at undersøge sagen, så det forhåbentlig også bliver muligt at slå Hybenroserne ned på disse matrikler.</w:t>
            </w:r>
          </w:p>
          <w:p w14:paraId="10A1F13E" w14:textId="25493479" w:rsidR="00BC01E6" w:rsidRPr="00AF287F" w:rsidRDefault="00BC01E6" w:rsidP="00555019"/>
        </w:tc>
      </w:tr>
      <w:tr w:rsidR="00BC01E6" w:rsidRPr="00AF287F" w14:paraId="6D215C70" w14:textId="77777777" w:rsidTr="00EA455F">
        <w:tc>
          <w:tcPr>
            <w:tcW w:w="10627" w:type="dxa"/>
          </w:tcPr>
          <w:p w14:paraId="2E9AF0D3" w14:textId="1D50D23B" w:rsidR="00F534BA" w:rsidRPr="00AF287F" w:rsidRDefault="00F534BA" w:rsidP="00434ECC">
            <w:pPr>
              <w:rPr>
                <w:b/>
                <w:bCs/>
              </w:rPr>
            </w:pPr>
            <w:r w:rsidRPr="00AF287F">
              <w:rPr>
                <w:b/>
                <w:bCs/>
              </w:rPr>
              <w:lastRenderedPageBreak/>
              <w:t>Trafik Hvidbjergvej</w:t>
            </w:r>
          </w:p>
          <w:p w14:paraId="29CC8A3C" w14:textId="26693ECC" w:rsidR="00BC01E6" w:rsidRPr="00AF287F" w:rsidRDefault="00BC01E6" w:rsidP="00434ECC">
            <w:r w:rsidRPr="00AF287F">
              <w:t>Noget, der desværre ikke er løst, og det er en gammel traver, det er trafiksituationen, specielt på Hvidbjergvej, som jo er hovedfærdselsåren igennem vores dejlige område.</w:t>
            </w:r>
          </w:p>
          <w:p w14:paraId="79C56F39" w14:textId="77777777" w:rsidR="00BC01E6" w:rsidRPr="00AF287F" w:rsidRDefault="00BC01E6" w:rsidP="00434ECC"/>
          <w:p w14:paraId="26DFE0B0" w14:textId="77777777" w:rsidR="00BC01E6" w:rsidRPr="00AF287F" w:rsidRDefault="00BC01E6" w:rsidP="008F1D3B">
            <w:r w:rsidRPr="00AF287F">
              <w:rPr>
                <w:rFonts w:ascii="Calibri" w:eastAsia="Calibri" w:hAnsi="Calibri" w:cs="Calibri"/>
              </w:rPr>
              <w:t>For nogle år siden blev hastighedsbegrænsningen fastsat til 40 km/t og der blev sat tydelige skilte op, der klargjorde dette. Problemet er blot, at hastighedsbegrænsningen i mange tilfælde ikke overholdes af bilisterne. Det er vores oplevelse, at der på flere ”røde” strækninger kan opleves hastigheder betydeligt højere end 40 km/t.</w:t>
            </w:r>
          </w:p>
          <w:p w14:paraId="122A3FD1" w14:textId="77777777" w:rsidR="00BC01E6" w:rsidRPr="00AF287F" w:rsidRDefault="00BC01E6" w:rsidP="00A82947">
            <w:pPr>
              <w:rPr>
                <w:rFonts w:ascii="Calibri" w:eastAsia="Calibri" w:hAnsi="Calibri" w:cs="Calibri"/>
              </w:rPr>
            </w:pPr>
          </w:p>
          <w:p w14:paraId="16BCEA69" w14:textId="2CA35CC2" w:rsidR="00BC01E6" w:rsidRPr="00AF287F" w:rsidRDefault="00BC01E6" w:rsidP="00A82947">
            <w:r w:rsidRPr="00AF287F">
              <w:rPr>
                <w:rFonts w:ascii="Calibri" w:eastAsia="Calibri" w:hAnsi="Calibri" w:cs="Calibri"/>
              </w:rPr>
              <w:t>Hos lokale beboere og turister hører vi bl.a. følgende bemærkninger:</w:t>
            </w:r>
          </w:p>
          <w:p w14:paraId="6879845A" w14:textId="77777777" w:rsidR="00BC01E6" w:rsidRPr="00AF287F" w:rsidRDefault="00BC01E6" w:rsidP="00A82947">
            <w:pPr>
              <w:pStyle w:val="Listeafsnit"/>
              <w:numPr>
                <w:ilvl w:val="0"/>
                <w:numId w:val="2"/>
              </w:numPr>
            </w:pPr>
            <w:r w:rsidRPr="00AF287F">
              <w:rPr>
                <w:rFonts w:ascii="Calibri" w:eastAsia="Calibri" w:hAnsi="Calibri" w:cs="Calibri"/>
              </w:rPr>
              <w:t>Vi føler, der køres meget stærkt på Hvidbjergvej – vi må indimellem springe til side!</w:t>
            </w:r>
          </w:p>
          <w:p w14:paraId="18D7521B" w14:textId="77777777" w:rsidR="00BC01E6" w:rsidRPr="00AF287F" w:rsidRDefault="00BC01E6" w:rsidP="00A82947">
            <w:pPr>
              <w:pStyle w:val="Listeafsnit"/>
              <w:numPr>
                <w:ilvl w:val="0"/>
                <w:numId w:val="2"/>
              </w:numPr>
            </w:pPr>
            <w:r w:rsidRPr="00AF287F">
              <w:rPr>
                <w:rFonts w:ascii="Calibri" w:eastAsia="Calibri" w:hAnsi="Calibri" w:cs="Calibri"/>
              </w:rPr>
              <w:t>Vi er utrygge ved, at børn og forældre færdes direkte på trafikvejen, når det køres stærkt igennem byen.</w:t>
            </w:r>
          </w:p>
          <w:p w14:paraId="17758E62" w14:textId="77777777" w:rsidR="00BC01E6" w:rsidRPr="00AF287F" w:rsidRDefault="00BC01E6" w:rsidP="00A82947">
            <w:pPr>
              <w:pStyle w:val="Listeafsnit"/>
              <w:numPr>
                <w:ilvl w:val="0"/>
                <w:numId w:val="2"/>
              </w:numPr>
            </w:pPr>
            <w:r w:rsidRPr="00AF287F">
              <w:rPr>
                <w:rFonts w:ascii="Calibri" w:eastAsia="Calibri" w:hAnsi="Calibri" w:cs="Calibri"/>
              </w:rPr>
              <w:t>Hvis et barn løber ud efter en bold på vejen, vil der ikke være en kinamands chance for at undgå en ulykke.</w:t>
            </w:r>
          </w:p>
          <w:p w14:paraId="13E3FE66" w14:textId="77777777" w:rsidR="00BC01E6" w:rsidRPr="00AF287F" w:rsidRDefault="00BC01E6" w:rsidP="00A82947">
            <w:pPr>
              <w:pStyle w:val="Listeafsnit"/>
              <w:numPr>
                <w:ilvl w:val="0"/>
                <w:numId w:val="2"/>
              </w:numPr>
            </w:pPr>
            <w:r w:rsidRPr="00AF287F">
              <w:rPr>
                <w:rFonts w:ascii="Calibri" w:eastAsia="Calibri" w:hAnsi="Calibri" w:cs="Calibri"/>
              </w:rPr>
              <w:t>Vi ser ofte, at folk må trække sig/springe ind til siden i rabatten, når biler kører igennem byen.</w:t>
            </w:r>
          </w:p>
          <w:p w14:paraId="2C7BAB92" w14:textId="77777777" w:rsidR="00BC01E6" w:rsidRPr="00AF287F" w:rsidRDefault="00BC01E6" w:rsidP="00434ECC"/>
          <w:p w14:paraId="1F71D3D0" w14:textId="77777777" w:rsidR="00BC01E6" w:rsidRPr="00AF287F" w:rsidRDefault="00BC01E6" w:rsidP="0068052A">
            <w:r w:rsidRPr="00AF287F">
              <w:rPr>
                <w:rFonts w:ascii="Calibri" w:eastAsia="Calibri" w:hAnsi="Calibri" w:cs="Calibri"/>
              </w:rPr>
              <w:t xml:space="preserve">På strækningen fra </w:t>
            </w:r>
            <w:proofErr w:type="spellStart"/>
            <w:r w:rsidRPr="00AF287F">
              <w:rPr>
                <w:rFonts w:ascii="Calibri" w:eastAsia="Calibri" w:hAnsi="Calibri" w:cs="Calibri"/>
              </w:rPr>
              <w:t>Høllsmindevej</w:t>
            </w:r>
            <w:proofErr w:type="spellEnd"/>
            <w:r w:rsidRPr="00AF287F">
              <w:rPr>
                <w:rFonts w:ascii="Calibri" w:eastAsia="Calibri" w:hAnsi="Calibri" w:cs="Calibri"/>
              </w:rPr>
              <w:t xml:space="preserve"> frem til </w:t>
            </w:r>
            <w:proofErr w:type="spellStart"/>
            <w:r w:rsidRPr="00AF287F">
              <w:rPr>
                <w:rFonts w:ascii="Calibri" w:eastAsia="Calibri" w:hAnsi="Calibri" w:cs="Calibri"/>
              </w:rPr>
              <w:t>Lyngbakkne</w:t>
            </w:r>
            <w:proofErr w:type="spellEnd"/>
            <w:r w:rsidRPr="00AF287F">
              <w:rPr>
                <w:rFonts w:ascii="Calibri" w:eastAsia="Calibri" w:hAnsi="Calibri" w:cs="Calibri"/>
              </w:rPr>
              <w:t>/</w:t>
            </w:r>
            <w:proofErr w:type="spellStart"/>
            <w:r w:rsidRPr="00AF287F">
              <w:rPr>
                <w:rFonts w:ascii="Calibri" w:eastAsia="Calibri" w:hAnsi="Calibri" w:cs="Calibri"/>
              </w:rPr>
              <w:t>Båskærvej</w:t>
            </w:r>
            <w:proofErr w:type="spellEnd"/>
            <w:r w:rsidRPr="00AF287F">
              <w:rPr>
                <w:rFonts w:ascii="Calibri" w:eastAsia="Calibri" w:hAnsi="Calibri" w:cs="Calibri"/>
              </w:rPr>
              <w:t xml:space="preserve"> er der i april-maj foretaget trafikmåling.</w:t>
            </w:r>
          </w:p>
          <w:p w14:paraId="6CD788E2" w14:textId="77777777" w:rsidR="00BC01E6" w:rsidRPr="00AF287F" w:rsidRDefault="00BC01E6" w:rsidP="0068052A">
            <w:r w:rsidRPr="00AF287F">
              <w:rPr>
                <w:rFonts w:ascii="Calibri" w:eastAsia="Calibri" w:hAnsi="Calibri" w:cs="Calibri"/>
              </w:rPr>
              <w:t>Herudfra kan konkluderes følgende på nedennævnte strækninger:</w:t>
            </w:r>
          </w:p>
          <w:p w14:paraId="23AB3A64" w14:textId="77777777" w:rsidR="00BC01E6" w:rsidRPr="00AF287F" w:rsidRDefault="00BC01E6" w:rsidP="0068052A">
            <w:pPr>
              <w:pStyle w:val="Listeafsnit"/>
              <w:numPr>
                <w:ilvl w:val="0"/>
                <w:numId w:val="1"/>
              </w:numPr>
              <w:rPr>
                <w:b/>
                <w:bCs/>
                <w:color w:val="FF0000"/>
              </w:rPr>
            </w:pPr>
            <w:r w:rsidRPr="00AF287F">
              <w:rPr>
                <w:rFonts w:ascii="Calibri" w:eastAsia="Calibri" w:hAnsi="Calibri" w:cs="Calibri"/>
                <w:b/>
                <w:bCs/>
                <w:color w:val="FF0000"/>
              </w:rPr>
              <w:t xml:space="preserve">Hvidbjergvej ml. </w:t>
            </w:r>
            <w:proofErr w:type="spellStart"/>
            <w:r w:rsidRPr="00AF287F">
              <w:rPr>
                <w:rFonts w:ascii="Calibri" w:eastAsia="Calibri" w:hAnsi="Calibri" w:cs="Calibri"/>
                <w:b/>
                <w:bCs/>
                <w:color w:val="FF0000"/>
              </w:rPr>
              <w:t>Høllsmindevej</w:t>
            </w:r>
            <w:proofErr w:type="spellEnd"/>
            <w:r w:rsidRPr="00AF287F">
              <w:rPr>
                <w:rFonts w:ascii="Calibri" w:eastAsia="Calibri" w:hAnsi="Calibri" w:cs="Calibri"/>
                <w:b/>
                <w:bCs/>
                <w:color w:val="FF0000"/>
              </w:rPr>
              <w:t xml:space="preserve"> og Sommerstien:</w:t>
            </w:r>
          </w:p>
          <w:p w14:paraId="7AEBE491" w14:textId="77777777" w:rsidR="00BC01E6" w:rsidRPr="00AF287F" w:rsidRDefault="00BC01E6" w:rsidP="0068052A">
            <w:pPr>
              <w:spacing w:line="257" w:lineRule="auto"/>
            </w:pPr>
            <w:r w:rsidRPr="00AF287F">
              <w:rPr>
                <w:rFonts w:ascii="Calibri" w:eastAsia="Calibri" w:hAnsi="Calibri" w:cs="Calibri"/>
                <w:b/>
                <w:bCs/>
                <w:i/>
                <w:iCs/>
              </w:rPr>
              <w:t>47,</w:t>
            </w:r>
            <w:proofErr w:type="gramStart"/>
            <w:r w:rsidRPr="00AF287F">
              <w:rPr>
                <w:rFonts w:ascii="Calibri" w:eastAsia="Calibri" w:hAnsi="Calibri" w:cs="Calibri"/>
                <w:b/>
                <w:bCs/>
                <w:i/>
                <w:iCs/>
              </w:rPr>
              <w:t>7%</w:t>
            </w:r>
            <w:proofErr w:type="gramEnd"/>
            <w:r w:rsidRPr="00AF287F">
              <w:rPr>
                <w:rFonts w:ascii="Calibri" w:eastAsia="Calibri" w:hAnsi="Calibri" w:cs="Calibri"/>
                <w:b/>
                <w:bCs/>
                <w:i/>
                <w:iCs/>
              </w:rPr>
              <w:t xml:space="preserve"> kører over hastighedsbegrænsningen</w:t>
            </w:r>
          </w:p>
          <w:p w14:paraId="46AC9180" w14:textId="77777777" w:rsidR="00BC01E6" w:rsidRPr="00AF287F" w:rsidRDefault="00BC01E6" w:rsidP="0068052A">
            <w:r w:rsidRPr="00AF287F">
              <w:rPr>
                <w:rFonts w:ascii="Calibri" w:eastAsia="Calibri" w:hAnsi="Calibri" w:cs="Calibri"/>
              </w:rPr>
              <w:t xml:space="preserve"> </w:t>
            </w:r>
          </w:p>
          <w:p w14:paraId="6556BB08" w14:textId="77777777" w:rsidR="00BC01E6" w:rsidRPr="00AF287F" w:rsidRDefault="00BC01E6" w:rsidP="0068052A">
            <w:pPr>
              <w:pStyle w:val="Listeafsnit"/>
              <w:numPr>
                <w:ilvl w:val="0"/>
                <w:numId w:val="1"/>
              </w:numPr>
              <w:rPr>
                <w:b/>
                <w:bCs/>
                <w:color w:val="FF0000"/>
              </w:rPr>
            </w:pPr>
            <w:r w:rsidRPr="00AF287F">
              <w:rPr>
                <w:rFonts w:ascii="Calibri" w:eastAsia="Calibri" w:hAnsi="Calibri" w:cs="Calibri"/>
                <w:b/>
                <w:bCs/>
                <w:color w:val="FF0000"/>
              </w:rPr>
              <w:t xml:space="preserve">Hvidbjergvej ml. Johs. </w:t>
            </w:r>
            <w:proofErr w:type="spellStart"/>
            <w:r w:rsidRPr="00AF287F">
              <w:rPr>
                <w:rFonts w:ascii="Calibri" w:eastAsia="Calibri" w:hAnsi="Calibri" w:cs="Calibri"/>
                <w:b/>
                <w:bCs/>
                <w:color w:val="FF0000"/>
              </w:rPr>
              <w:t>Jensensvej</w:t>
            </w:r>
            <w:proofErr w:type="spellEnd"/>
            <w:r w:rsidRPr="00AF287F">
              <w:rPr>
                <w:rFonts w:ascii="Calibri" w:eastAsia="Calibri" w:hAnsi="Calibri" w:cs="Calibri"/>
                <w:b/>
                <w:bCs/>
                <w:color w:val="FF0000"/>
              </w:rPr>
              <w:t xml:space="preserve"> og Firkløvervej:</w:t>
            </w:r>
          </w:p>
          <w:p w14:paraId="4B521273" w14:textId="77777777" w:rsidR="00BC01E6" w:rsidRPr="00AF287F" w:rsidRDefault="00BC01E6" w:rsidP="0068052A">
            <w:pPr>
              <w:spacing w:line="257" w:lineRule="auto"/>
            </w:pPr>
            <w:r w:rsidRPr="00AF287F">
              <w:rPr>
                <w:rFonts w:ascii="Calibri" w:eastAsia="Calibri" w:hAnsi="Calibri" w:cs="Calibri"/>
                <w:b/>
                <w:bCs/>
                <w:i/>
                <w:iCs/>
              </w:rPr>
              <w:t>38 % kører over hastighedsbegrænsningen</w:t>
            </w:r>
          </w:p>
          <w:p w14:paraId="269A98E0" w14:textId="77777777" w:rsidR="00BC01E6" w:rsidRPr="00AF287F" w:rsidRDefault="00BC01E6" w:rsidP="0068052A">
            <w:r w:rsidRPr="00AF287F">
              <w:rPr>
                <w:rFonts w:ascii="Calibri" w:eastAsia="Calibri" w:hAnsi="Calibri" w:cs="Calibri"/>
              </w:rPr>
              <w:t xml:space="preserve"> </w:t>
            </w:r>
          </w:p>
          <w:p w14:paraId="13E78DB6" w14:textId="77777777" w:rsidR="00BC01E6" w:rsidRPr="00AF287F" w:rsidRDefault="00BC01E6" w:rsidP="0068052A">
            <w:pPr>
              <w:pStyle w:val="Listeafsnit"/>
              <w:numPr>
                <w:ilvl w:val="0"/>
                <w:numId w:val="1"/>
              </w:numPr>
              <w:rPr>
                <w:b/>
                <w:bCs/>
                <w:color w:val="FF0000"/>
              </w:rPr>
            </w:pPr>
            <w:r w:rsidRPr="00AF287F">
              <w:rPr>
                <w:rFonts w:ascii="Calibri" w:eastAsia="Calibri" w:hAnsi="Calibri" w:cs="Calibri"/>
                <w:b/>
                <w:bCs/>
                <w:color w:val="FF0000"/>
              </w:rPr>
              <w:t xml:space="preserve">Hvidbjergvej ml. Lyngbakken og </w:t>
            </w:r>
            <w:proofErr w:type="spellStart"/>
            <w:r w:rsidRPr="00AF287F">
              <w:rPr>
                <w:rFonts w:ascii="Calibri" w:eastAsia="Calibri" w:hAnsi="Calibri" w:cs="Calibri"/>
                <w:b/>
                <w:bCs/>
                <w:color w:val="FF0000"/>
              </w:rPr>
              <w:t>Båskærvej</w:t>
            </w:r>
            <w:proofErr w:type="spellEnd"/>
          </w:p>
          <w:p w14:paraId="35344BC5" w14:textId="77777777" w:rsidR="00BC01E6" w:rsidRPr="00AF287F" w:rsidRDefault="00BC01E6" w:rsidP="0068052A">
            <w:pPr>
              <w:spacing w:line="257" w:lineRule="auto"/>
            </w:pPr>
            <w:r w:rsidRPr="00AF287F">
              <w:rPr>
                <w:rFonts w:ascii="Calibri" w:eastAsia="Calibri" w:hAnsi="Calibri" w:cs="Calibri"/>
                <w:b/>
                <w:bCs/>
                <w:i/>
                <w:iCs/>
              </w:rPr>
              <w:t>66,6 % kører over hastighedsbegrænsningen</w:t>
            </w:r>
          </w:p>
          <w:p w14:paraId="324B9770" w14:textId="226770C7" w:rsidR="00BC01E6" w:rsidRPr="00AF287F" w:rsidRDefault="00BC01E6" w:rsidP="0068052A">
            <w:pPr>
              <w:rPr>
                <w:rFonts w:ascii="Calibri" w:eastAsia="Calibri" w:hAnsi="Calibri" w:cs="Calibri"/>
              </w:rPr>
            </w:pPr>
            <w:r w:rsidRPr="00AF287F">
              <w:rPr>
                <w:rFonts w:ascii="Calibri" w:eastAsia="Calibri" w:hAnsi="Calibri" w:cs="Calibri"/>
              </w:rPr>
              <w:t>Det er vores vurdering, at ovenstående er et øjebliksbillede. Men vigtigst er, at den generelle trafiksituation i so</w:t>
            </w:r>
            <w:r w:rsidRPr="00AF287F">
              <w:rPr>
                <w:rFonts w:ascii="Calibri" w:eastAsia="Calibri" w:hAnsi="Calibri" w:cs="Calibri"/>
              </w:rPr>
              <w:t>m</w:t>
            </w:r>
            <w:r w:rsidRPr="00AF287F">
              <w:rPr>
                <w:rFonts w:ascii="Calibri" w:eastAsia="Calibri" w:hAnsi="Calibri" w:cs="Calibri"/>
              </w:rPr>
              <w:t>merhusområdet anses for at være meget problematisk i forhold til sikkerheden for områdets beboere og turister.</w:t>
            </w:r>
          </w:p>
          <w:p w14:paraId="755E3C49" w14:textId="3B3BACFD" w:rsidR="00BC01E6" w:rsidRPr="00AF287F" w:rsidRDefault="00BC01E6" w:rsidP="0068052A">
            <w:pPr>
              <w:rPr>
                <w:rFonts w:ascii="Calibri" w:eastAsia="Calibri" w:hAnsi="Calibri" w:cs="Calibri"/>
              </w:rPr>
            </w:pPr>
          </w:p>
          <w:p w14:paraId="7B68321C" w14:textId="77777777" w:rsidR="00BC01E6" w:rsidRPr="00AF287F" w:rsidRDefault="00BC01E6" w:rsidP="0068052A"/>
          <w:p w14:paraId="18FD797C" w14:textId="77777777" w:rsidR="00BC01E6" w:rsidRPr="00AF287F" w:rsidRDefault="00BC01E6" w:rsidP="0068052A">
            <w:r w:rsidRPr="00AF287F">
              <w:rPr>
                <w:rFonts w:ascii="Calibri" w:eastAsia="Calibri" w:hAnsi="Calibri" w:cs="Calibri"/>
              </w:rPr>
              <w:t>Grundejerforeningen tænker, der bør foretages en vurdering af, hvordan hastigheden kan nedsættes på Hvidbjer</w:t>
            </w:r>
            <w:r w:rsidRPr="00AF287F">
              <w:rPr>
                <w:rFonts w:ascii="Calibri" w:eastAsia="Calibri" w:hAnsi="Calibri" w:cs="Calibri"/>
              </w:rPr>
              <w:t>g</w:t>
            </w:r>
            <w:r w:rsidRPr="00AF287F">
              <w:rPr>
                <w:rFonts w:ascii="Calibri" w:eastAsia="Calibri" w:hAnsi="Calibri" w:cs="Calibri"/>
              </w:rPr>
              <w:t xml:space="preserve">vej ved eksempelvis chikaner </w:t>
            </w:r>
            <w:proofErr w:type="spellStart"/>
            <w:r w:rsidRPr="00AF287F">
              <w:rPr>
                <w:rFonts w:ascii="Calibri" w:eastAsia="Calibri" w:hAnsi="Calibri" w:cs="Calibri"/>
              </w:rPr>
              <w:t>ell</w:t>
            </w:r>
            <w:proofErr w:type="spellEnd"/>
            <w:r w:rsidRPr="00AF287F">
              <w:rPr>
                <w:rFonts w:ascii="Calibri" w:eastAsia="Calibri" w:hAnsi="Calibri" w:cs="Calibri"/>
              </w:rPr>
              <w:t>. lign.</w:t>
            </w:r>
          </w:p>
          <w:p w14:paraId="4F2A3CB3" w14:textId="77777777" w:rsidR="00BC01E6" w:rsidRPr="00AF287F" w:rsidRDefault="00BC01E6" w:rsidP="0068052A"/>
          <w:p w14:paraId="73BD7D4A" w14:textId="77777777" w:rsidR="00BC01E6" w:rsidRPr="00AF287F" w:rsidRDefault="00BC01E6" w:rsidP="0068052A">
            <w:pPr>
              <w:pStyle w:val="Listeafsnit"/>
              <w:numPr>
                <w:ilvl w:val="0"/>
                <w:numId w:val="3"/>
              </w:numPr>
            </w:pPr>
            <w:r w:rsidRPr="00AF287F">
              <w:rPr>
                <w:rFonts w:ascii="Calibri" w:eastAsia="Calibri" w:hAnsi="Calibri" w:cs="Calibri"/>
              </w:rPr>
              <w:t>Hvidbjergvej har en bredde, hvor 2 biler ikke kan køre forbi hinanden uden at ”sætte hjul i rabatten”</w:t>
            </w:r>
          </w:p>
          <w:p w14:paraId="477C68C8" w14:textId="77777777" w:rsidR="00BC01E6" w:rsidRPr="00AF287F" w:rsidRDefault="00BC01E6" w:rsidP="0068052A">
            <w:pPr>
              <w:pStyle w:val="Listeafsnit"/>
              <w:numPr>
                <w:ilvl w:val="0"/>
                <w:numId w:val="3"/>
              </w:numPr>
              <w:rPr>
                <w:b/>
                <w:bCs/>
              </w:rPr>
            </w:pPr>
            <w:r w:rsidRPr="00AF287F">
              <w:rPr>
                <w:rFonts w:ascii="Calibri" w:eastAsia="Calibri" w:hAnsi="Calibri" w:cs="Calibri"/>
                <w:b/>
                <w:bCs/>
                <w:u w:val="single"/>
              </w:rPr>
              <w:t>Der er IKKE fortov og cykelsti</w:t>
            </w:r>
            <w:r w:rsidRPr="00AF287F">
              <w:rPr>
                <w:rFonts w:ascii="Calibri" w:eastAsia="Calibri" w:hAnsi="Calibri" w:cs="Calibri"/>
              </w:rPr>
              <w:t xml:space="preserve"> på Hvidbjergvej – man må gå og cykle direkte på kørevejen.</w:t>
            </w:r>
          </w:p>
          <w:p w14:paraId="0ACCA5E3" w14:textId="77777777" w:rsidR="00BC01E6" w:rsidRPr="00AF287F" w:rsidRDefault="00BC01E6" w:rsidP="0068052A">
            <w:pPr>
              <w:pStyle w:val="Listeafsnit"/>
              <w:numPr>
                <w:ilvl w:val="0"/>
                <w:numId w:val="3"/>
              </w:numPr>
            </w:pPr>
            <w:r w:rsidRPr="00AF287F">
              <w:rPr>
                <w:rFonts w:ascii="Calibri" w:eastAsia="Calibri" w:hAnsi="Calibri" w:cs="Calibri"/>
              </w:rPr>
              <w:t>Gående beboere og turister går direkte på kørebanen, når de færdes på Hvidbjergvej</w:t>
            </w:r>
          </w:p>
          <w:p w14:paraId="18197CF9" w14:textId="77777777" w:rsidR="00BC01E6" w:rsidRPr="00AF287F" w:rsidRDefault="00BC01E6" w:rsidP="00434ECC"/>
          <w:p w14:paraId="3EF2A609" w14:textId="77777777" w:rsidR="00BC01E6" w:rsidRPr="00AF287F" w:rsidRDefault="00BC01E6" w:rsidP="00434ECC">
            <w:r w:rsidRPr="00AF287F">
              <w:t>I al fredsommelighed har vi anmodet kommunes trafikansvarlige om en vurdering af situationen og med baggrund i den nye trafikmåling, vil man forsøge – i dialog med os og beboere i området – at finde nogle løsninger, som kan dæmpe trafikken.</w:t>
            </w:r>
          </w:p>
          <w:p w14:paraId="66E2051F" w14:textId="21330FD2" w:rsidR="00663B38" w:rsidRPr="00AF287F" w:rsidRDefault="00663B38" w:rsidP="00434ECC"/>
        </w:tc>
      </w:tr>
      <w:tr w:rsidR="00BC01E6" w:rsidRPr="00AF287F" w14:paraId="67339AE4" w14:textId="77777777" w:rsidTr="00EA455F">
        <w:tc>
          <w:tcPr>
            <w:tcW w:w="10627" w:type="dxa"/>
          </w:tcPr>
          <w:p w14:paraId="72740828" w14:textId="18EB2657" w:rsidR="00663B38" w:rsidRPr="00AF287F" w:rsidRDefault="00663B38" w:rsidP="00082623">
            <w:pPr>
              <w:rPr>
                <w:b/>
                <w:bCs/>
              </w:rPr>
            </w:pPr>
            <w:r w:rsidRPr="00AF287F">
              <w:rPr>
                <w:b/>
                <w:bCs/>
              </w:rPr>
              <w:t xml:space="preserve">Helhedsløsning for </w:t>
            </w:r>
            <w:r w:rsidR="00A37B36" w:rsidRPr="00AF287F">
              <w:rPr>
                <w:b/>
                <w:bCs/>
              </w:rPr>
              <w:t>Hvidbjergvej</w:t>
            </w:r>
          </w:p>
          <w:p w14:paraId="4B9452E9" w14:textId="3B19CEDF" w:rsidR="00BC01E6" w:rsidRPr="00AF287F" w:rsidRDefault="00BC01E6" w:rsidP="00082623">
            <w:r w:rsidRPr="00AF287F">
              <w:t>I det hele taget, ønsker vi en helhedsløsning for Hvidbjergvej, der tilgodeser de trafikale forhold, herunder ny asfa</w:t>
            </w:r>
            <w:r w:rsidRPr="00AF287F">
              <w:t>l</w:t>
            </w:r>
            <w:r w:rsidRPr="00AF287F">
              <w:t>tering, men også tilgodeser problemer med afvanding ved voldsomt regnvejr. Sagen har tidligere været for i de pol</w:t>
            </w:r>
            <w:r w:rsidRPr="00AF287F">
              <w:t>i</w:t>
            </w:r>
            <w:r w:rsidRPr="00AF287F">
              <w:t>tiske udvalg og arbejdsgrupper. Vi havde en forhåbning om, at det ville kunne blive etableret i efteråret 2018. Nu sætter jeg mi</w:t>
            </w:r>
            <w:r w:rsidR="00AF287F" w:rsidRPr="00AF287F">
              <w:t>n</w:t>
            </w:r>
            <w:r w:rsidRPr="00AF287F">
              <w:t xml:space="preserve"> lid til, at vores tilstedeværende politikere bærer denne problematik med tilbage til byrådet og de kommende budgetforhandlinger, så vi kan få løst sagen en gang for alle.</w:t>
            </w:r>
          </w:p>
          <w:p w14:paraId="18004330" w14:textId="77777777" w:rsidR="00BC01E6" w:rsidRPr="00AF287F" w:rsidRDefault="00BC01E6" w:rsidP="00082623"/>
          <w:p w14:paraId="2E260F0B" w14:textId="3229DBBF" w:rsidR="00B53371" w:rsidRPr="00AF287F" w:rsidRDefault="00B53371" w:rsidP="00082623">
            <w:pPr>
              <w:rPr>
                <w:b/>
                <w:bCs/>
              </w:rPr>
            </w:pPr>
            <w:proofErr w:type="spellStart"/>
            <w:r w:rsidRPr="00AF287F">
              <w:rPr>
                <w:b/>
                <w:bCs/>
              </w:rPr>
              <w:t>Visneto</w:t>
            </w:r>
            <w:proofErr w:type="spellEnd"/>
            <w:r w:rsidRPr="00AF287F">
              <w:rPr>
                <w:b/>
                <w:bCs/>
              </w:rPr>
              <w:t xml:space="preserve"> og Petanque</w:t>
            </w:r>
          </w:p>
          <w:p w14:paraId="214B3683" w14:textId="08B8095A" w:rsidR="00BC01E6" w:rsidRPr="00AF287F" w:rsidRDefault="00BC01E6" w:rsidP="00082623">
            <w:r w:rsidRPr="00AF287F">
              <w:t>Lidt i samme boldbane.</w:t>
            </w:r>
          </w:p>
          <w:p w14:paraId="23A53CCA" w14:textId="77777777" w:rsidR="00BC01E6" w:rsidRPr="00AF287F" w:rsidRDefault="00BC01E6" w:rsidP="00082623">
            <w:r w:rsidRPr="00AF287F">
              <w:t xml:space="preserve">Det er vel ikke gået </w:t>
            </w:r>
            <w:proofErr w:type="gramStart"/>
            <w:r w:rsidRPr="00AF287F">
              <w:t>nogle</w:t>
            </w:r>
            <w:proofErr w:type="gramEnd"/>
            <w:r w:rsidRPr="00AF287F">
              <w:t xml:space="preserve"> næser forbi, at man nu kan nyde en herlig is, en god hot dog/bøf og gøre lidt indkøb i den nye forretning Visneto. John og Eva satsede og, tror jeg, fik etableret en god forretning</w:t>
            </w:r>
            <w:proofErr w:type="gramStart"/>
            <w:r w:rsidRPr="00AF287F">
              <w:t xml:space="preserve"> (i hvert fald i godt somme</w:t>
            </w:r>
            <w:r w:rsidRPr="00AF287F">
              <w:t>r</w:t>
            </w:r>
            <w:r w:rsidRPr="00AF287F">
              <w:t>vejr.</w:t>
            </w:r>
            <w:proofErr w:type="gramEnd"/>
            <w:r w:rsidRPr="00AF287F">
              <w:t xml:space="preserve"> Nu spilles der minigolf i området og sørme ikke også, at man ved hjælp af Grundejerforeningen kan få et slag </w:t>
            </w:r>
            <w:r w:rsidRPr="00AF287F">
              <w:lastRenderedPageBreak/>
              <w:t>Petanque.</w:t>
            </w:r>
          </w:p>
          <w:p w14:paraId="089462CC" w14:textId="77777777" w:rsidR="00BC01E6" w:rsidRPr="00AF287F" w:rsidRDefault="00BC01E6" w:rsidP="00082623">
            <w:r w:rsidRPr="00AF287F">
              <w:t xml:space="preserve">Vi har hørt på flere generalforsamlinger, at det kunne være en god ide med en Petanque-bane i området. Det har vi lyttet til i bestyrelsen og investeret i en bane på matriklen ved Visneto. Vi har lavet en fælles aftale med </w:t>
            </w:r>
            <w:proofErr w:type="spellStart"/>
            <w:r w:rsidRPr="00AF287F">
              <w:t>Visneto</w:t>
            </w:r>
            <w:proofErr w:type="spellEnd"/>
            <w:r w:rsidRPr="00AF287F">
              <w:t xml:space="preserve"> om ejerskab og anvendelse. Det betyder bl.a., at foreningens medlemmer – ganske gratis – til enhver tid – kan tage et slag Petanque på banen. Benyt jer nu af det.</w:t>
            </w:r>
          </w:p>
          <w:p w14:paraId="4F7DF1F0" w14:textId="77777777" w:rsidR="00BC01E6" w:rsidRPr="00AF287F" w:rsidRDefault="00BC01E6" w:rsidP="00082623"/>
          <w:p w14:paraId="476D0D6B" w14:textId="070964CA" w:rsidR="00665EA3" w:rsidRPr="00AF287F" w:rsidRDefault="00665EA3" w:rsidP="00082623">
            <w:pPr>
              <w:rPr>
                <w:b/>
                <w:bCs/>
              </w:rPr>
            </w:pPr>
            <w:r w:rsidRPr="00AF287F">
              <w:rPr>
                <w:b/>
                <w:bCs/>
              </w:rPr>
              <w:t>Sommercafeen, Antikforretning mmm</w:t>
            </w:r>
          </w:p>
          <w:p w14:paraId="5D47768B" w14:textId="513DB59C" w:rsidR="00BC01E6" w:rsidRPr="00AF287F" w:rsidRDefault="00BC01E6" w:rsidP="00082623">
            <w:r w:rsidRPr="00AF287F">
              <w:t>Vi glæder os rigtig meget over, at Sommercafeen i den grad blomstrer. Der er fuld damp under kedlerne (60 grader i køkkenet) og masser af gæster og arrangementer. Det er simpelthen bare godt gået af Dorthe Skov, som på kort tid har skabt et rigtigt godt renomme om Sommercafeen. Tillykke med det!</w:t>
            </w:r>
          </w:p>
          <w:p w14:paraId="00E79F76" w14:textId="77777777" w:rsidR="00BC01E6" w:rsidRPr="00AF287F" w:rsidRDefault="00BC01E6" w:rsidP="00082623"/>
          <w:p w14:paraId="58807491" w14:textId="697D139C" w:rsidR="00BC01E6" w:rsidRPr="00AF287F" w:rsidRDefault="00BC01E6" w:rsidP="00082623">
            <w:r w:rsidRPr="00AF287F">
              <w:t>Der er jo også en antikforretning, som markerer sig, et autoværksted med masser af aktivitet, e</w:t>
            </w:r>
            <w:r w:rsidR="00A16C4E" w:rsidRPr="00AF287F">
              <w:t>t</w:t>
            </w:r>
            <w:r w:rsidRPr="00AF287F">
              <w:t xml:space="preserve"> bed and br</w:t>
            </w:r>
            <w:r w:rsidR="00A16C4E" w:rsidRPr="00AF287F">
              <w:t>e</w:t>
            </w:r>
            <w:r w:rsidRPr="00AF287F">
              <w:t>ak</w:t>
            </w:r>
            <w:r w:rsidR="00A16C4E" w:rsidRPr="00AF287F">
              <w:t xml:space="preserve"> </w:t>
            </w:r>
            <w:r w:rsidRPr="00AF287F">
              <w:t xml:space="preserve">fast, en skomager og så har jeg sikkert glemt noget. </w:t>
            </w:r>
          </w:p>
          <w:p w14:paraId="773E7096" w14:textId="77777777" w:rsidR="00BC01E6" w:rsidRPr="00AF287F" w:rsidRDefault="00BC01E6" w:rsidP="00082623"/>
          <w:p w14:paraId="0220D3A1" w14:textId="77777777" w:rsidR="00BC01E6" w:rsidRPr="00AF287F" w:rsidRDefault="00BC01E6" w:rsidP="00082623">
            <w:r w:rsidRPr="00AF287F">
              <w:t>Det er utrolig dejligt, at der er liv i vores dejlige lokalsamfund. Der må gerne komme mere. Og så kunne det jo være dejligt, hvis der snart findes en løsning med ”Hos Torben”. Det er ikke rart at se en bygning lige så stille forfalde. Der burde være aktivitet.</w:t>
            </w:r>
          </w:p>
          <w:p w14:paraId="761631DA" w14:textId="17DFDCA8" w:rsidR="00BC01E6" w:rsidRPr="00AF287F" w:rsidRDefault="00BC01E6" w:rsidP="00082623"/>
        </w:tc>
      </w:tr>
      <w:tr w:rsidR="00BC01E6" w:rsidRPr="00AF287F" w14:paraId="5DE90EF7" w14:textId="77777777" w:rsidTr="00EA455F">
        <w:tc>
          <w:tcPr>
            <w:tcW w:w="10627" w:type="dxa"/>
          </w:tcPr>
          <w:p w14:paraId="6BA24788" w14:textId="5C7DFD83" w:rsidR="00665EA3" w:rsidRPr="00AF287F" w:rsidRDefault="00665EA3" w:rsidP="00082623">
            <w:pPr>
              <w:rPr>
                <w:b/>
                <w:bCs/>
              </w:rPr>
            </w:pPr>
            <w:r w:rsidRPr="00AF287F">
              <w:rPr>
                <w:b/>
                <w:bCs/>
              </w:rPr>
              <w:lastRenderedPageBreak/>
              <w:t>Kystsikring</w:t>
            </w:r>
          </w:p>
          <w:p w14:paraId="557641B5" w14:textId="0E6C4BBD" w:rsidR="00BC01E6" w:rsidRPr="00AF287F" w:rsidRDefault="00BC01E6" w:rsidP="00082623">
            <w:r w:rsidRPr="00AF287F">
              <w:t>Noget, jeg ikke har tænkt mig at gøre meget ved i min beretning, er Kystsikringen.</w:t>
            </w:r>
          </w:p>
          <w:p w14:paraId="4A942F03" w14:textId="77777777" w:rsidR="00BC01E6" w:rsidRPr="00AF287F" w:rsidRDefault="00BC01E6" w:rsidP="00082623">
            <w:r w:rsidRPr="00AF287F">
              <w:t xml:space="preserve">Der er jo nedsat en arbejdsgruppe, der arbejder med at finde en endelig løsning i </w:t>
            </w:r>
            <w:proofErr w:type="spellStart"/>
            <w:r w:rsidRPr="00AF287F">
              <w:t>Høll</w:t>
            </w:r>
            <w:proofErr w:type="spellEnd"/>
            <w:r w:rsidRPr="00AF287F">
              <w:t>-området.</w:t>
            </w:r>
          </w:p>
          <w:p w14:paraId="60112162" w14:textId="77777777" w:rsidR="00BC01E6" w:rsidRPr="00AF287F" w:rsidRDefault="00BC01E6" w:rsidP="00082623">
            <w:r w:rsidRPr="00AF287F">
              <w:t>Grundejerforeningen er gået aktivt ind i sagen og jeg er nu en aktiv deltager i processen. Jeg har således bl.a. delt</w:t>
            </w:r>
            <w:r w:rsidRPr="00AF287F">
              <w:t>a</w:t>
            </w:r>
            <w:r w:rsidRPr="00AF287F">
              <w:t>get i en generalforsamling i Fjordparken.</w:t>
            </w:r>
          </w:p>
          <w:p w14:paraId="5E0B699E" w14:textId="77777777" w:rsidR="00BC01E6" w:rsidRPr="00AF287F" w:rsidRDefault="00BC01E6" w:rsidP="00082623">
            <w:r w:rsidRPr="00AF287F">
              <w:t xml:space="preserve">Når jeg har ment, at det var vigtigt, at Grundejerforeningen gik ind i sagen, så handler det mest om, at en løsning vil medvirke til at hæve hele områdets image og dermed også områdets værdi. En god løsning vil eksempelvis i høj grad medvirke til at boligværdierne bevares og også hæves. </w:t>
            </w:r>
          </w:p>
          <w:p w14:paraId="6AFA66FF" w14:textId="77777777" w:rsidR="00BC01E6" w:rsidRPr="00AF287F" w:rsidRDefault="00BC01E6" w:rsidP="00082623">
            <w:r w:rsidRPr="00AF287F">
              <w:t>En ikke-løsning kan i værste fald medvirke til, at folk ikke ønsker at flytte til området og at huspriserne dermed fa</w:t>
            </w:r>
            <w:r w:rsidRPr="00AF287F">
              <w:t>l</w:t>
            </w:r>
            <w:r w:rsidRPr="00AF287F">
              <w:t>der kraftigt i værdi.</w:t>
            </w:r>
          </w:p>
          <w:p w14:paraId="3E8D7AF3" w14:textId="7A0E8582" w:rsidR="00BC01E6" w:rsidRPr="00AF287F" w:rsidRDefault="00BC01E6" w:rsidP="00082623">
            <w:r w:rsidRPr="00AF287F">
              <w:t>Det er min opfattelse, at kommunen nu, vi</w:t>
            </w:r>
            <w:r w:rsidR="00AD25C9" w:rsidRPr="00AF287F">
              <w:t>a</w:t>
            </w:r>
            <w:r w:rsidRPr="00AF287F">
              <w:t xml:space="preserve"> eksternt konsulentfirma, har fundet frem til en økonomisk løsning for en </w:t>
            </w:r>
            <w:proofErr w:type="spellStart"/>
            <w:r w:rsidRPr="00AF287F">
              <w:t>digeløsning</w:t>
            </w:r>
            <w:proofErr w:type="spellEnd"/>
            <w:r w:rsidRPr="00AF287F">
              <w:t>, hvor alle kan være med.</w:t>
            </w:r>
          </w:p>
          <w:p w14:paraId="2430610A" w14:textId="3B778DDF" w:rsidR="00BC01E6" w:rsidRPr="00AF287F" w:rsidRDefault="00BC01E6" w:rsidP="00082623">
            <w:r w:rsidRPr="00AF287F">
              <w:t>Som sagt vil jeg ikke gøre mere ud af dette nu, da der er indkaldt til stormøde den 28. august i Bygningen i Vejle, hvor op mod 500 matrikler inviteres til information om sagen.</w:t>
            </w:r>
          </w:p>
          <w:p w14:paraId="748A7EE6" w14:textId="00332410" w:rsidR="00945BB7" w:rsidRPr="00AF287F" w:rsidRDefault="00945BB7" w:rsidP="00082623"/>
          <w:p w14:paraId="046576FC" w14:textId="77737A86" w:rsidR="00BC01E6" w:rsidRPr="00AF287F" w:rsidRDefault="00BC01E6" w:rsidP="00AF287F"/>
        </w:tc>
      </w:tr>
      <w:tr w:rsidR="00BC01E6" w:rsidRPr="00AF287F" w14:paraId="0F29B811" w14:textId="77777777" w:rsidTr="00EA455F">
        <w:tc>
          <w:tcPr>
            <w:tcW w:w="10627" w:type="dxa"/>
          </w:tcPr>
          <w:p w14:paraId="0B551865" w14:textId="5CBE6E38" w:rsidR="00BC01E6" w:rsidRPr="00AF287F" w:rsidRDefault="00BC01E6" w:rsidP="00CB20C7">
            <w:pPr>
              <w:rPr>
                <w:rFonts w:ascii="Calibri" w:eastAsia="Calibri" w:hAnsi="Calibri" w:cs="Calibri"/>
                <w:b/>
                <w:bCs/>
                <w:color w:val="333333"/>
              </w:rPr>
            </w:pPr>
            <w:r w:rsidRPr="00AF287F">
              <w:rPr>
                <w:rFonts w:ascii="Calibri" w:eastAsia="Calibri" w:hAnsi="Calibri" w:cs="Calibri"/>
                <w:b/>
                <w:bCs/>
                <w:color w:val="333333"/>
              </w:rPr>
              <w:t>Kunstnere og Det Andet Skagen</w:t>
            </w:r>
          </w:p>
          <w:p w14:paraId="349EAEC3" w14:textId="306A5D81" w:rsidR="00BC01E6" w:rsidRPr="00AF287F" w:rsidRDefault="00BC01E6" w:rsidP="00CB20C7">
            <w:pPr>
              <w:rPr>
                <w:rFonts w:ascii="Calibri" w:eastAsia="Calibri" w:hAnsi="Calibri" w:cs="Calibri"/>
                <w:color w:val="333333"/>
              </w:rPr>
            </w:pPr>
            <w:r w:rsidRPr="00AF287F">
              <w:rPr>
                <w:rFonts w:ascii="Calibri" w:eastAsia="Calibri" w:hAnsi="Calibri" w:cs="Calibri"/>
                <w:color w:val="333333"/>
              </w:rPr>
              <w:t>Hvis I ikke allerede har læste vores 2 fantastiske bøger om historie og kunstnere, så kontakt Vivi fra bestyrelsen. Det er virkelig god læsning.</w:t>
            </w:r>
          </w:p>
          <w:p w14:paraId="7B91DA07" w14:textId="25663947" w:rsidR="00BC01E6" w:rsidRPr="00AF287F" w:rsidRDefault="00BC01E6" w:rsidP="00CB20C7">
            <w:pPr>
              <w:rPr>
                <w:rFonts w:ascii="Calibri" w:eastAsia="Calibri" w:hAnsi="Calibri" w:cs="Calibri"/>
                <w:color w:val="333333"/>
              </w:rPr>
            </w:pPr>
          </w:p>
          <w:p w14:paraId="5DB020A6" w14:textId="236A136C" w:rsidR="00BC01E6" w:rsidRPr="00AF287F" w:rsidRDefault="00BC01E6" w:rsidP="00CB20C7">
            <w:pPr>
              <w:rPr>
                <w:rFonts w:ascii="Calibri" w:eastAsia="Calibri" w:hAnsi="Calibri" w:cs="Calibri"/>
                <w:color w:val="333333"/>
              </w:rPr>
            </w:pPr>
            <w:r w:rsidRPr="00AF287F">
              <w:rPr>
                <w:rFonts w:ascii="Calibri" w:eastAsia="Calibri" w:hAnsi="Calibri" w:cs="Calibri"/>
                <w:color w:val="333333"/>
              </w:rPr>
              <w:t xml:space="preserve">Tilbage i 40´erne og fremefter var vores område et aktivt sted for landskendte kunstnere. Hvidbjerghus på </w:t>
            </w:r>
            <w:proofErr w:type="spellStart"/>
            <w:r w:rsidRPr="00AF287F">
              <w:rPr>
                <w:rFonts w:ascii="Calibri" w:eastAsia="Calibri" w:hAnsi="Calibri" w:cs="Calibri"/>
                <w:color w:val="333333"/>
              </w:rPr>
              <w:t>Hvi</w:t>
            </w:r>
            <w:r w:rsidRPr="00AF287F">
              <w:rPr>
                <w:rFonts w:ascii="Calibri" w:eastAsia="Calibri" w:hAnsi="Calibri" w:cs="Calibri"/>
                <w:color w:val="333333"/>
              </w:rPr>
              <w:t>d</w:t>
            </w:r>
            <w:r w:rsidRPr="00AF287F">
              <w:rPr>
                <w:rFonts w:ascii="Calibri" w:eastAsia="Calibri" w:hAnsi="Calibri" w:cs="Calibri"/>
                <w:color w:val="333333"/>
              </w:rPr>
              <w:t>bjerghusvej</w:t>
            </w:r>
            <w:proofErr w:type="spellEnd"/>
            <w:r w:rsidRPr="00AF287F">
              <w:rPr>
                <w:rFonts w:ascii="Calibri" w:eastAsia="Calibri" w:hAnsi="Calibri" w:cs="Calibri"/>
                <w:color w:val="333333"/>
              </w:rPr>
              <w:t xml:space="preserve"> var samlingspunkt for en masse aktivitet og udvikling inden for billedkunst, forfattervirksomhed mm.</w:t>
            </w:r>
          </w:p>
          <w:p w14:paraId="0D29362D" w14:textId="011005F0" w:rsidR="00BC01E6" w:rsidRPr="00AF287F" w:rsidRDefault="00BC01E6" w:rsidP="00CB20C7">
            <w:pPr>
              <w:rPr>
                <w:rFonts w:ascii="Calibri" w:eastAsia="Calibri" w:hAnsi="Calibri" w:cs="Calibri"/>
                <w:color w:val="333333"/>
              </w:rPr>
            </w:pPr>
          </w:p>
          <w:p w14:paraId="5EC07465" w14:textId="09716CC7" w:rsidR="00BC01E6" w:rsidRPr="00AF287F" w:rsidRDefault="00BC01E6" w:rsidP="00CB20C7">
            <w:pPr>
              <w:rPr>
                <w:rFonts w:ascii="Calibri" w:eastAsia="Calibri" w:hAnsi="Calibri" w:cs="Calibri"/>
                <w:color w:val="333333"/>
              </w:rPr>
            </w:pPr>
            <w:r w:rsidRPr="00AF287F">
              <w:rPr>
                <w:rFonts w:ascii="Calibri" w:eastAsia="Calibri" w:hAnsi="Calibri" w:cs="Calibri"/>
                <w:color w:val="333333"/>
              </w:rPr>
              <w:t>Vi er gået aktivt ind i en sag om at genskabe et refugium for kunstnere på netop Hvidbjerghus. Muligheden er o</w:t>
            </w:r>
            <w:r w:rsidRPr="00AF287F">
              <w:rPr>
                <w:rFonts w:ascii="Calibri" w:eastAsia="Calibri" w:hAnsi="Calibri" w:cs="Calibri"/>
                <w:color w:val="333333"/>
              </w:rPr>
              <w:t>p</w:t>
            </w:r>
            <w:r w:rsidRPr="00AF287F">
              <w:rPr>
                <w:rFonts w:ascii="Calibri" w:eastAsia="Calibri" w:hAnsi="Calibri" w:cs="Calibri"/>
                <w:color w:val="333333"/>
              </w:rPr>
              <w:t>stået fordi Johnny og Karin, som bebor stedet p.t. er interesseret i sagen og også i at sælge bygningen.</w:t>
            </w:r>
          </w:p>
          <w:p w14:paraId="5F66C630" w14:textId="04CE0C9D" w:rsidR="00BC01E6" w:rsidRPr="00AF287F" w:rsidRDefault="00BC01E6" w:rsidP="00CB20C7">
            <w:pPr>
              <w:rPr>
                <w:rFonts w:ascii="Calibri" w:eastAsia="Calibri" w:hAnsi="Calibri" w:cs="Calibri"/>
                <w:color w:val="333333"/>
              </w:rPr>
            </w:pPr>
          </w:p>
          <w:p w14:paraId="6FC68919" w14:textId="0E04AC6A" w:rsidR="00BC01E6" w:rsidRPr="00AF287F" w:rsidRDefault="00BC01E6" w:rsidP="00CB20C7">
            <w:pPr>
              <w:rPr>
                <w:rFonts w:ascii="Calibri" w:eastAsia="Calibri" w:hAnsi="Calibri" w:cs="Calibri"/>
                <w:color w:val="333333"/>
              </w:rPr>
            </w:pPr>
            <w:r w:rsidRPr="00AF287F">
              <w:rPr>
                <w:rFonts w:ascii="Calibri" w:eastAsia="Calibri" w:hAnsi="Calibri" w:cs="Calibri"/>
                <w:color w:val="333333"/>
              </w:rPr>
              <w:t>Vi har naturligvis ikke som Grundejerforening mulighed for eller kapacitet til alene at forfølge denne sag.</w:t>
            </w:r>
          </w:p>
          <w:p w14:paraId="55DAF5FA" w14:textId="10F83426" w:rsidR="00BC01E6" w:rsidRPr="00AF287F" w:rsidRDefault="00BC01E6" w:rsidP="00CB20C7"/>
          <w:p w14:paraId="4C1B4BAA" w14:textId="43949347" w:rsidR="00BC01E6" w:rsidRPr="00AF287F" w:rsidRDefault="00BC01E6" w:rsidP="00CB20C7">
            <w:pPr>
              <w:rPr>
                <w:rFonts w:ascii="Calibri" w:eastAsia="Calibri" w:hAnsi="Calibri" w:cs="Calibri"/>
                <w:color w:val="333333"/>
              </w:rPr>
            </w:pPr>
            <w:r w:rsidRPr="00AF287F">
              <w:rPr>
                <w:rFonts w:ascii="Calibri" w:eastAsia="Calibri" w:hAnsi="Calibri" w:cs="Calibri"/>
                <w:color w:val="333333"/>
              </w:rPr>
              <w:t xml:space="preserve">Da en investering her virkelig kan være et ”scoop” for Vejle Kommune og kommunens natur- og kulturpolitik, har vi et forslag om, at kommunen stiller konsulenter </w:t>
            </w:r>
            <w:proofErr w:type="spellStart"/>
            <w:r w:rsidRPr="00AF287F">
              <w:rPr>
                <w:rFonts w:ascii="Calibri" w:eastAsia="Calibri" w:hAnsi="Calibri" w:cs="Calibri"/>
                <w:color w:val="333333"/>
              </w:rPr>
              <w:t>ell</w:t>
            </w:r>
            <w:proofErr w:type="spellEnd"/>
            <w:r w:rsidRPr="00AF287F">
              <w:rPr>
                <w:rFonts w:ascii="Calibri" w:eastAsia="Calibri" w:hAnsi="Calibri" w:cs="Calibri"/>
                <w:color w:val="333333"/>
              </w:rPr>
              <w:t xml:space="preserve">. andre til rådighed for at </w:t>
            </w:r>
            <w:proofErr w:type="gramStart"/>
            <w:r w:rsidRPr="00AF287F">
              <w:rPr>
                <w:rFonts w:ascii="Calibri" w:eastAsia="Calibri" w:hAnsi="Calibri" w:cs="Calibri"/>
                <w:color w:val="333333"/>
              </w:rPr>
              <w:t>forfølge</w:t>
            </w:r>
            <w:proofErr w:type="gramEnd"/>
            <w:r w:rsidRPr="00AF287F">
              <w:rPr>
                <w:rFonts w:ascii="Calibri" w:eastAsia="Calibri" w:hAnsi="Calibri" w:cs="Calibri"/>
                <w:color w:val="333333"/>
              </w:rPr>
              <w:t xml:space="preserve"> muligheden for at opbygge et refugium for kunstnere i Vejle Kommune i Hvidbjerg. </w:t>
            </w:r>
          </w:p>
          <w:p w14:paraId="35E2D772" w14:textId="5A700349" w:rsidR="00BC01E6" w:rsidRPr="00AF287F" w:rsidRDefault="00BC01E6" w:rsidP="00CB20C7">
            <w:pPr>
              <w:rPr>
                <w:rFonts w:ascii="Calibri" w:eastAsia="Calibri" w:hAnsi="Calibri" w:cs="Calibri"/>
                <w:color w:val="333333"/>
              </w:rPr>
            </w:pPr>
          </w:p>
          <w:p w14:paraId="163ADD51" w14:textId="0234B55A" w:rsidR="00BC01E6" w:rsidRPr="00AF287F" w:rsidRDefault="00BC01E6" w:rsidP="00CB20C7">
            <w:pPr>
              <w:rPr>
                <w:rFonts w:ascii="Calibri" w:eastAsia="Calibri" w:hAnsi="Calibri" w:cs="Calibri"/>
                <w:color w:val="333333"/>
              </w:rPr>
            </w:pPr>
            <w:r w:rsidRPr="00AF287F">
              <w:rPr>
                <w:rFonts w:ascii="Calibri" w:eastAsia="Calibri" w:hAnsi="Calibri" w:cs="Calibri"/>
                <w:color w:val="333333"/>
              </w:rPr>
              <w:t xml:space="preserve">Jeg har her før sommerferien afholdt et meget positivt møde med Dan </w:t>
            </w:r>
            <w:proofErr w:type="spellStart"/>
            <w:r w:rsidRPr="00AF287F">
              <w:rPr>
                <w:rFonts w:ascii="Calibri" w:eastAsia="Calibri" w:hAnsi="Calibri" w:cs="Calibri"/>
                <w:color w:val="333333"/>
              </w:rPr>
              <w:t>Arnløv</w:t>
            </w:r>
            <w:proofErr w:type="spellEnd"/>
            <w:r w:rsidRPr="00AF287F">
              <w:rPr>
                <w:rFonts w:ascii="Calibri" w:eastAsia="Calibri" w:hAnsi="Calibri" w:cs="Calibri"/>
                <w:color w:val="333333"/>
              </w:rPr>
              <w:t xml:space="preserve"> om muligheden for at genskabe dette fantastiske refugium i vores område.  Dan var i den grad positiv og havde inden jeg kom hjem til mailen haft kontakt til flere, som kunne være interesseret i at forfølge sagen af lokale aktører.</w:t>
            </w:r>
          </w:p>
          <w:p w14:paraId="3B1DE2A3" w14:textId="36157F20" w:rsidR="00BC01E6" w:rsidRPr="00AF287F" w:rsidRDefault="00BC01E6" w:rsidP="00CB20C7">
            <w:r w:rsidRPr="00AF287F">
              <w:rPr>
                <w:rFonts w:ascii="Calibri" w:eastAsia="Calibri" w:hAnsi="Calibri" w:cs="Calibri"/>
                <w:color w:val="333333"/>
              </w:rPr>
              <w:t>Jeg er naturligvis meget spændt på, hvad Dan har at berette om denne sag. På forhånd takker jeg dog for interessen.</w:t>
            </w:r>
          </w:p>
          <w:p w14:paraId="15E25B45" w14:textId="77777777" w:rsidR="00BC01E6" w:rsidRPr="00AF287F" w:rsidRDefault="00BC01E6" w:rsidP="00082623"/>
        </w:tc>
      </w:tr>
      <w:tr w:rsidR="00BC01E6" w:rsidRPr="00AF287F" w14:paraId="1CA43031" w14:textId="77777777" w:rsidTr="00EA455F">
        <w:tc>
          <w:tcPr>
            <w:tcW w:w="10627" w:type="dxa"/>
          </w:tcPr>
          <w:p w14:paraId="2F4AD157" w14:textId="4A2CC92E" w:rsidR="00665EA3" w:rsidRPr="00AF287F" w:rsidRDefault="00665EA3" w:rsidP="00082623">
            <w:pPr>
              <w:rPr>
                <w:b/>
                <w:bCs/>
              </w:rPr>
            </w:pPr>
            <w:r w:rsidRPr="00AF287F">
              <w:rPr>
                <w:b/>
                <w:bCs/>
              </w:rPr>
              <w:lastRenderedPageBreak/>
              <w:t>Informations</w:t>
            </w:r>
            <w:r w:rsidR="00993E8D" w:rsidRPr="00AF287F">
              <w:rPr>
                <w:b/>
                <w:bCs/>
              </w:rPr>
              <w:t>niveauet</w:t>
            </w:r>
          </w:p>
          <w:p w14:paraId="151D9B4D" w14:textId="77777777" w:rsidR="00665EA3" w:rsidRPr="00AF287F" w:rsidRDefault="00665EA3" w:rsidP="00082623"/>
          <w:p w14:paraId="03112578" w14:textId="7E6625A1" w:rsidR="00BC01E6" w:rsidRPr="00AF287F" w:rsidRDefault="00BC01E6" w:rsidP="00082623">
            <w:r w:rsidRPr="00AF287F">
              <w:t xml:space="preserve">Jeg nærmer mig afslutningen på beretningen, men jeg vil gerne gøre opmærksom på, at vi har </w:t>
            </w:r>
            <w:proofErr w:type="spellStart"/>
            <w:r w:rsidRPr="00AF287F">
              <w:t>speeded</w:t>
            </w:r>
            <w:proofErr w:type="spellEnd"/>
            <w:r w:rsidRPr="00AF287F">
              <w:t xml:space="preserve"> en del op på informationsniveauet til medlemmerne og for den sags skyld også til eksterne samarbejdspartnere.</w:t>
            </w:r>
          </w:p>
          <w:p w14:paraId="2F691F0B" w14:textId="77777777" w:rsidR="00BC01E6" w:rsidRPr="00AF287F" w:rsidRDefault="00BC01E6" w:rsidP="00082623"/>
          <w:p w14:paraId="78C1494F" w14:textId="77777777" w:rsidR="00BC01E6" w:rsidRPr="00AF287F" w:rsidRDefault="00BC01E6" w:rsidP="00082623">
            <w:r w:rsidRPr="00AF287F">
              <w:t>Der udsendes nu 6-8 nyhedsbreve årligt til foreningens medlemmer. Disse sendes også til pressen og til politikere og embedsmænd. Vi har fået meget god respons på disse nyhedsbreve.</w:t>
            </w:r>
          </w:p>
          <w:p w14:paraId="1D753519" w14:textId="77777777" w:rsidR="00BC01E6" w:rsidRPr="00AF287F" w:rsidRDefault="00BC01E6" w:rsidP="00082623"/>
          <w:p w14:paraId="5523714C" w14:textId="77777777" w:rsidR="00BC01E6" w:rsidRPr="00AF287F" w:rsidRDefault="00BC01E6" w:rsidP="00082623">
            <w:r w:rsidRPr="00AF287F">
              <w:t>Nyhedsbrevene placeres også på Foreningens hjemmeside, som desuden løbende fodres med billeder, komment</w:t>
            </w:r>
            <w:r w:rsidRPr="00AF287F">
              <w:t>a</w:t>
            </w:r>
            <w:r w:rsidRPr="00AF287F">
              <w:t xml:space="preserve">rer, oplysninger, indlæg </w:t>
            </w:r>
            <w:proofErr w:type="spellStart"/>
            <w:r w:rsidRPr="00AF287F">
              <w:t>o.s.v</w:t>
            </w:r>
            <w:proofErr w:type="spellEnd"/>
            <w:r w:rsidRPr="00AF287F">
              <w:t>. Vi forsøger at holde hjemmesiden løbende opdateret og aktualiseret. Tak til Susanne for den opgave.</w:t>
            </w:r>
          </w:p>
          <w:p w14:paraId="60575722" w14:textId="77777777" w:rsidR="00BC01E6" w:rsidRPr="00AF287F" w:rsidRDefault="00BC01E6" w:rsidP="00082623"/>
          <w:p w14:paraId="3EDB6147" w14:textId="7DFB7D2F" w:rsidR="00BC01E6" w:rsidRPr="00AF287F" w:rsidRDefault="00BC01E6" w:rsidP="00082623">
            <w:r w:rsidRPr="00AF287F">
              <w:t xml:space="preserve">Og det sidste nye skud på stammen er Facebook. Vi lægger løbende information og indlæg op på vores Facebook-side og sikrer, at den er løbende opdateret. </w:t>
            </w:r>
          </w:p>
          <w:p w14:paraId="33FE66DE" w14:textId="41BD1F00" w:rsidR="00BC01E6" w:rsidRPr="00AF287F" w:rsidRDefault="00BC01E6" w:rsidP="00082623"/>
          <w:p w14:paraId="0F5B205D" w14:textId="152EC5AD" w:rsidR="00BC01E6" w:rsidRPr="00AF287F" w:rsidRDefault="00BC01E6" w:rsidP="00082623">
            <w:r w:rsidRPr="00AF287F">
              <w:t>Og for at det ikke skal være løgn, så er der altid aktuel stof i vores opslagskasser rundt omkring i området. Tak til Bent for at holde dette vedlige. Det gælder i øvrigt også vores ”Sandwich-skilte” i området.</w:t>
            </w:r>
          </w:p>
          <w:p w14:paraId="207EFA5C" w14:textId="77777777" w:rsidR="00BC01E6" w:rsidRPr="00AF287F" w:rsidRDefault="00BC01E6" w:rsidP="00082623"/>
          <w:p w14:paraId="204E4F75" w14:textId="77777777" w:rsidR="00BC01E6" w:rsidRPr="00AF287F" w:rsidRDefault="00BC01E6" w:rsidP="00082623">
            <w:r w:rsidRPr="00AF287F">
              <w:t>Vi hører gerne forslag til, om vi kan forbedre informationsniveauet til medlemmerne.</w:t>
            </w:r>
          </w:p>
          <w:p w14:paraId="08506AC0" w14:textId="6C309EF0" w:rsidR="00A16C4E" w:rsidRPr="00AF287F" w:rsidRDefault="00A16C4E" w:rsidP="00082623"/>
        </w:tc>
      </w:tr>
      <w:tr w:rsidR="00BC01E6" w:rsidRPr="00AF287F" w14:paraId="190E6DB5" w14:textId="77777777" w:rsidTr="00EA455F">
        <w:tc>
          <w:tcPr>
            <w:tcW w:w="10627" w:type="dxa"/>
          </w:tcPr>
          <w:p w14:paraId="78D19EE8" w14:textId="77777777" w:rsidR="00A16C4E" w:rsidRPr="00AF287F" w:rsidRDefault="00A16C4E" w:rsidP="007037C9">
            <w:pPr>
              <w:rPr>
                <w:rFonts w:cstheme="minorHAnsi"/>
              </w:rPr>
            </w:pPr>
          </w:p>
          <w:p w14:paraId="04559C5B" w14:textId="62EB52BA" w:rsidR="00BC01E6" w:rsidRPr="00AF287F" w:rsidRDefault="00BC01E6" w:rsidP="007037C9">
            <w:pPr>
              <w:rPr>
                <w:rFonts w:cstheme="minorHAnsi"/>
              </w:rPr>
            </w:pPr>
            <w:r w:rsidRPr="00AF287F">
              <w:rPr>
                <w:rFonts w:cstheme="minorHAnsi"/>
              </w:rPr>
              <w:t>Her til sidst vil jeg kort omtale vores mange arrangementer i Grundejerforeningen</w:t>
            </w:r>
          </w:p>
          <w:p w14:paraId="31FF6588" w14:textId="77777777" w:rsidR="00BC01E6" w:rsidRPr="00AF287F" w:rsidRDefault="00BC01E6" w:rsidP="007037C9">
            <w:pPr>
              <w:rPr>
                <w:rFonts w:cstheme="minorHAnsi"/>
              </w:rPr>
            </w:pPr>
          </w:p>
          <w:p w14:paraId="3B731B9D" w14:textId="4401C6A6" w:rsidR="00BC01E6" w:rsidRPr="00AF287F" w:rsidRDefault="00BC01E6" w:rsidP="007037C9">
            <w:pPr>
              <w:rPr>
                <w:rFonts w:cstheme="minorHAnsi"/>
              </w:rPr>
            </w:pPr>
            <w:r w:rsidRPr="00AF287F">
              <w:rPr>
                <w:rFonts w:cstheme="minorHAnsi"/>
              </w:rPr>
              <w:t xml:space="preserve">Jeg har tidligere omtalt Affaldsindsamlingen. I foråret har vi også en </w:t>
            </w:r>
            <w:r w:rsidRPr="00AF287F">
              <w:rPr>
                <w:rFonts w:cstheme="minorHAnsi"/>
                <w:b/>
                <w:bCs/>
                <w:i/>
                <w:iCs/>
                <w:color w:val="FF0000"/>
              </w:rPr>
              <w:t>Familietur i Gårslev</w:t>
            </w:r>
            <w:r w:rsidRPr="00AF287F">
              <w:rPr>
                <w:rFonts w:cstheme="minorHAnsi"/>
                <w:color w:val="FF0000"/>
              </w:rPr>
              <w:t xml:space="preserve"> </w:t>
            </w:r>
            <w:r w:rsidRPr="00AF287F">
              <w:rPr>
                <w:rFonts w:cstheme="minorHAnsi"/>
              </w:rPr>
              <w:t>Skoven med naturvejleder. Der var et passende antal deltagere, så alle kunne være aktivt med.</w:t>
            </w:r>
          </w:p>
          <w:p w14:paraId="132EB7E2" w14:textId="77777777" w:rsidR="002E7D5E" w:rsidRPr="00AF287F" w:rsidRDefault="002E7D5E" w:rsidP="007037C9">
            <w:pPr>
              <w:rPr>
                <w:rFonts w:cstheme="minorHAnsi"/>
              </w:rPr>
            </w:pPr>
          </w:p>
          <w:p w14:paraId="4AADF06A" w14:textId="1519B6E7" w:rsidR="00BC01E6" w:rsidRPr="00AF287F" w:rsidRDefault="00BC01E6" w:rsidP="007037C9">
            <w:pPr>
              <w:rPr>
                <w:rFonts w:cstheme="minorHAnsi"/>
              </w:rPr>
            </w:pPr>
            <w:r w:rsidRPr="00AF287F">
              <w:rPr>
                <w:rFonts w:cstheme="minorHAnsi"/>
              </w:rPr>
              <w:t xml:space="preserve">Årets </w:t>
            </w:r>
            <w:r w:rsidRPr="00AF287F">
              <w:rPr>
                <w:rFonts w:cstheme="minorHAnsi"/>
                <w:b/>
                <w:bCs/>
                <w:i/>
                <w:iCs/>
                <w:color w:val="FF0000"/>
              </w:rPr>
              <w:t>Skt. Hans Aften</w:t>
            </w:r>
            <w:r w:rsidRPr="00AF287F">
              <w:rPr>
                <w:rFonts w:cstheme="minorHAnsi"/>
                <w:color w:val="FF0000"/>
              </w:rPr>
              <w:t xml:space="preserve"> </w:t>
            </w:r>
            <w:r w:rsidRPr="00AF287F">
              <w:rPr>
                <w:rFonts w:cstheme="minorHAnsi"/>
              </w:rPr>
              <w:t>tiltrak traditionen tro rigtig mange mennesker. Nogle nævnede lige fra 1000 til 4000 deltag</w:t>
            </w:r>
            <w:r w:rsidRPr="00AF287F">
              <w:rPr>
                <w:rFonts w:cstheme="minorHAnsi"/>
              </w:rPr>
              <w:t>e</w:t>
            </w:r>
            <w:r w:rsidRPr="00AF287F">
              <w:rPr>
                <w:rFonts w:cstheme="minorHAnsi"/>
              </w:rPr>
              <w:t>re. Jeg ved nu ikke rigtig. Men mange var der og der var særdeles hyggeligt.</w:t>
            </w:r>
          </w:p>
          <w:p w14:paraId="168A7FE1" w14:textId="5420C8B3" w:rsidR="00BC01E6" w:rsidRPr="00AF287F" w:rsidRDefault="00BC01E6" w:rsidP="007037C9">
            <w:pPr>
              <w:rPr>
                <w:rFonts w:cstheme="minorHAnsi"/>
              </w:rPr>
            </w:pPr>
            <w:r w:rsidRPr="00AF287F">
              <w:rPr>
                <w:rFonts w:cstheme="minorHAnsi"/>
              </w:rPr>
              <w:t>Vi havde bestræbt os på at sikre, at folk kunne høre og se båltaleren. Og det er blevet positivt modtaget. Tidligere borgmester Leif Skov holdt en virkelig god og humoristisk tale, som blev modtaget med mange klapsalver. Der er GO i den gamle borgmester endnu.</w:t>
            </w:r>
          </w:p>
          <w:p w14:paraId="7FC5F9BC" w14:textId="321CCB31" w:rsidR="00BC01E6" w:rsidRPr="00AF287F" w:rsidRDefault="00BC01E6" w:rsidP="007037C9">
            <w:pPr>
              <w:rPr>
                <w:rFonts w:cstheme="minorHAnsi"/>
              </w:rPr>
            </w:pPr>
            <w:r w:rsidRPr="00AF287F">
              <w:rPr>
                <w:rFonts w:cstheme="minorHAnsi"/>
              </w:rPr>
              <w:t xml:space="preserve">Vi havde også besluttet, af respekt for taleren, at vi ikke tændte bålet før talen var afholdt. </w:t>
            </w:r>
          </w:p>
          <w:p w14:paraId="15ABD37F" w14:textId="6FEDB801" w:rsidR="00BC01E6" w:rsidRPr="00AF287F" w:rsidRDefault="00BC01E6" w:rsidP="007037C9">
            <w:pPr>
              <w:rPr>
                <w:rFonts w:cstheme="minorHAnsi"/>
              </w:rPr>
            </w:pPr>
            <w:r w:rsidRPr="00AF287F">
              <w:rPr>
                <w:rFonts w:cstheme="minorHAnsi"/>
              </w:rPr>
              <w:t xml:space="preserve">En gammel beslutning, betyder at </w:t>
            </w:r>
            <w:proofErr w:type="spellStart"/>
            <w:r w:rsidRPr="00AF287F">
              <w:rPr>
                <w:rFonts w:cstheme="minorHAnsi"/>
              </w:rPr>
              <w:t>Skt</w:t>
            </w:r>
            <w:proofErr w:type="spellEnd"/>
            <w:r w:rsidRPr="00AF287F">
              <w:rPr>
                <w:rFonts w:cstheme="minorHAnsi"/>
              </w:rPr>
              <w:t xml:space="preserve"> Hans starter kl. 20.00 på hverdage og kl. 21.00 i weekender. Det kan jeg kun bakke op om som tidl. Skoleinspektør, så børnene ikke sover i timen dagen efter.</w:t>
            </w:r>
          </w:p>
          <w:p w14:paraId="0DB8FAD3" w14:textId="0C7B18E4" w:rsidR="00BC01E6" w:rsidRPr="00AF287F" w:rsidRDefault="00BC01E6" w:rsidP="007037C9">
            <w:pPr>
              <w:rPr>
                <w:rFonts w:cstheme="minorHAnsi"/>
              </w:rPr>
            </w:pPr>
          </w:p>
          <w:p w14:paraId="6976AB0F" w14:textId="75F2BBFF" w:rsidR="00BC01E6" w:rsidRPr="00AF287F" w:rsidRDefault="00BC01E6" w:rsidP="007037C9">
            <w:pPr>
              <w:rPr>
                <w:rFonts w:cstheme="minorHAnsi"/>
              </w:rPr>
            </w:pPr>
            <w:r w:rsidRPr="00AF287F">
              <w:rPr>
                <w:rFonts w:cstheme="minorHAnsi"/>
                <w:b/>
                <w:bCs/>
                <w:color w:val="FF0000"/>
              </w:rPr>
              <w:t>Aktivitetsdagen for børn og voksne</w:t>
            </w:r>
            <w:r w:rsidRPr="00AF287F">
              <w:rPr>
                <w:rFonts w:cstheme="minorHAnsi"/>
                <w:color w:val="FF0000"/>
              </w:rPr>
              <w:t xml:space="preserve"> </w:t>
            </w:r>
            <w:r w:rsidRPr="00AF287F">
              <w:rPr>
                <w:rFonts w:cstheme="minorHAnsi"/>
              </w:rPr>
              <w:t xml:space="preserve">her for et par uger siden blev igen en stor succes med glade børn, der malede på sten og fangede </w:t>
            </w:r>
            <w:proofErr w:type="spellStart"/>
            <w:r w:rsidRPr="00AF287F">
              <w:rPr>
                <w:rFonts w:cstheme="minorHAnsi"/>
              </w:rPr>
              <w:t>krapper</w:t>
            </w:r>
            <w:proofErr w:type="spellEnd"/>
            <w:r w:rsidRPr="00AF287F">
              <w:rPr>
                <w:rFonts w:cstheme="minorHAnsi"/>
              </w:rPr>
              <w:t>. Vi havde annonceret at kajakklubben i Brejning også ville komme. Det lykkedes så ikke helt i år, men måske næste år!</w:t>
            </w:r>
          </w:p>
          <w:p w14:paraId="7C231F64" w14:textId="6A7845F9" w:rsidR="00BC01E6" w:rsidRPr="00AF287F" w:rsidRDefault="00BC01E6" w:rsidP="007037C9">
            <w:pPr>
              <w:rPr>
                <w:rFonts w:cstheme="minorHAnsi"/>
              </w:rPr>
            </w:pPr>
          </w:p>
          <w:p w14:paraId="23214B08" w14:textId="1F8E048A" w:rsidR="00BC01E6" w:rsidRPr="00AF287F" w:rsidRDefault="00BC01E6" w:rsidP="007037C9">
            <w:pPr>
              <w:rPr>
                <w:rFonts w:cstheme="minorHAnsi"/>
              </w:rPr>
            </w:pPr>
            <w:r w:rsidRPr="00AF287F">
              <w:rPr>
                <w:rFonts w:cstheme="minorHAnsi"/>
                <w:b/>
                <w:bCs/>
                <w:color w:val="FF0000"/>
              </w:rPr>
              <w:t>Trygfonden</w:t>
            </w:r>
            <w:r w:rsidRPr="00AF287F">
              <w:rPr>
                <w:rFonts w:cstheme="minorHAnsi"/>
              </w:rPr>
              <w:t xml:space="preserve"> rejser land og rige rundt ved strandene og laver kurser for store som små i livredning. Vi var så heldige – fordi Susanne også var opmærksom – at de kunne komme til vores område i år. Der mødte rigtig mange børn og forældre op på stranden ved Børnenes Vel og blev instrueret i Livredning. Det var en fantastisk oplevelse for alle deltagerne. Jeg håber, vi kan gentage dette med års mellemrum.</w:t>
            </w:r>
          </w:p>
          <w:p w14:paraId="2650E2B9" w14:textId="08169CB7" w:rsidR="00BC01E6" w:rsidRPr="00AF287F" w:rsidRDefault="00BC01E6" w:rsidP="007037C9">
            <w:pPr>
              <w:rPr>
                <w:rFonts w:cstheme="minorHAnsi"/>
              </w:rPr>
            </w:pPr>
          </w:p>
          <w:p w14:paraId="6686D339" w14:textId="0F420C28" w:rsidR="00BC01E6" w:rsidRPr="00AF287F" w:rsidRDefault="00BC01E6" w:rsidP="007037C9">
            <w:pPr>
              <w:rPr>
                <w:rFonts w:cstheme="minorHAnsi"/>
                <w:b/>
                <w:bCs/>
                <w:color w:val="FF0000"/>
              </w:rPr>
            </w:pPr>
            <w:r w:rsidRPr="00AF287F">
              <w:rPr>
                <w:rFonts w:cstheme="minorHAnsi"/>
              </w:rPr>
              <w:t xml:space="preserve">Vi har stadig 2 arrangementer tilbage i dette år. Gå ind på vores hjemmeside og på Facebook og læs om </w:t>
            </w:r>
            <w:r w:rsidRPr="00AF287F">
              <w:rPr>
                <w:rFonts w:cstheme="minorHAnsi"/>
                <w:b/>
                <w:bCs/>
                <w:color w:val="FF0000"/>
              </w:rPr>
              <w:t>Kulturva</w:t>
            </w:r>
            <w:r w:rsidRPr="00AF287F">
              <w:rPr>
                <w:rFonts w:cstheme="minorHAnsi"/>
                <w:b/>
                <w:bCs/>
                <w:color w:val="FF0000"/>
              </w:rPr>
              <w:t>n</w:t>
            </w:r>
            <w:r w:rsidRPr="00AF287F">
              <w:rPr>
                <w:rFonts w:cstheme="minorHAnsi"/>
                <w:b/>
                <w:bCs/>
                <w:color w:val="FF0000"/>
              </w:rPr>
              <w:t>drerturen den 24. august i Brejning</w:t>
            </w:r>
            <w:r w:rsidRPr="00AF287F">
              <w:rPr>
                <w:rFonts w:cstheme="minorHAnsi"/>
                <w:color w:val="FF0000"/>
              </w:rPr>
              <w:t xml:space="preserve"> </w:t>
            </w:r>
            <w:r w:rsidRPr="00AF287F">
              <w:rPr>
                <w:rFonts w:cstheme="minorHAnsi"/>
              </w:rPr>
              <w:t xml:space="preserve">og om </w:t>
            </w:r>
            <w:r w:rsidRPr="00AF287F">
              <w:rPr>
                <w:rFonts w:cstheme="minorHAnsi"/>
                <w:b/>
                <w:bCs/>
                <w:color w:val="FF0000"/>
              </w:rPr>
              <w:t>Svampeturen den 21. september i Gårslev Skoven.</w:t>
            </w:r>
          </w:p>
          <w:p w14:paraId="292E4A7B" w14:textId="77777777" w:rsidR="00BC01E6" w:rsidRPr="00AF287F" w:rsidRDefault="00BC01E6" w:rsidP="007037C9">
            <w:pPr>
              <w:rPr>
                <w:rFonts w:cstheme="minorHAnsi"/>
              </w:rPr>
            </w:pPr>
          </w:p>
          <w:p w14:paraId="73600423" w14:textId="1604AC26" w:rsidR="00BC01E6" w:rsidRPr="00AF287F" w:rsidRDefault="00BC01E6" w:rsidP="00E855FC">
            <w:pPr>
              <w:spacing w:line="257" w:lineRule="auto"/>
              <w:rPr>
                <w:rFonts w:cstheme="minorHAnsi"/>
              </w:rPr>
            </w:pPr>
            <w:r w:rsidRPr="00AF287F">
              <w:rPr>
                <w:rFonts w:eastAsia="Calibri" w:cstheme="minorHAnsi"/>
                <w:b/>
                <w:bCs/>
              </w:rPr>
              <w:t xml:space="preserve"> </w:t>
            </w:r>
          </w:p>
        </w:tc>
      </w:tr>
      <w:tr w:rsidR="00BC01E6" w:rsidRPr="00AF287F" w14:paraId="6BBD8439" w14:textId="77777777" w:rsidTr="00EA455F">
        <w:tc>
          <w:tcPr>
            <w:tcW w:w="10627" w:type="dxa"/>
          </w:tcPr>
          <w:p w14:paraId="69B090E2" w14:textId="788705C7" w:rsidR="00BC01E6" w:rsidRPr="00AF287F" w:rsidRDefault="00BC01E6" w:rsidP="007037C9">
            <w:r w:rsidRPr="00AF287F">
              <w:t xml:space="preserve">Vi oplever i foreningen en medlemstilgang, p.t. er vi ca. 480 medlemmer. </w:t>
            </w:r>
          </w:p>
          <w:p w14:paraId="6EF58A9E" w14:textId="77777777" w:rsidR="008B0E23" w:rsidRPr="00AF287F" w:rsidRDefault="008B0E23" w:rsidP="007037C9"/>
          <w:p w14:paraId="39EF965E" w14:textId="77777777" w:rsidR="00BC01E6" w:rsidRPr="00AF287F" w:rsidRDefault="00BC01E6" w:rsidP="007037C9">
            <w:r w:rsidRPr="00AF287F">
              <w:t>Ved Lavbolsvej i Mørkholt forventes der 53 nye sommerhusgrunde, hvis det ryger igennem diverse instanser. Vi har fremsendt et høringssvar i forbindelse med denne udstykning og gjort opmærksom på, at vi finder det naturligt, at det indskrives i lokalplanen, at det naturligvis kræves, at man bliver medlem af ”Den Store Grundejerforening”. Vi har endnu ikke fået respons på høringssvaret og er lidt usikker på, hvor sagen er p.t. Men måske vores lokale polit</w:t>
            </w:r>
            <w:r w:rsidRPr="00AF287F">
              <w:t>i</w:t>
            </w:r>
            <w:r w:rsidRPr="00AF287F">
              <w:t>kere er opdateret?</w:t>
            </w:r>
          </w:p>
          <w:p w14:paraId="3AD4E5A7" w14:textId="77777777" w:rsidR="00BC01E6" w:rsidRPr="00AF287F" w:rsidRDefault="00BC01E6" w:rsidP="007037C9"/>
          <w:p w14:paraId="37DC71B3" w14:textId="77777777" w:rsidR="00BC01E6" w:rsidRPr="00AF287F" w:rsidRDefault="00BC01E6" w:rsidP="007037C9">
            <w:r w:rsidRPr="00AF287F">
              <w:t>Her til sidst synes jeg, vi skal glæde os over, at vi har et helt fantastisk og unikt område her ved Vejle Fjord, hvor lyset medvirker til at skabe den rigtige stemning.</w:t>
            </w:r>
          </w:p>
          <w:p w14:paraId="7272D07A" w14:textId="1762F793" w:rsidR="00BC01E6" w:rsidRPr="00AF287F" w:rsidRDefault="00BC01E6" w:rsidP="007037C9"/>
          <w:p w14:paraId="4AC08E4E" w14:textId="18D0C3C4" w:rsidR="00BC01E6" w:rsidRPr="00AF287F" w:rsidRDefault="00BC01E6" w:rsidP="007037C9">
            <w:r w:rsidRPr="00AF287F">
              <w:t xml:space="preserve">Jeg vil gerne takke bestyrelsen for et </w:t>
            </w:r>
            <w:r w:rsidR="00A16C4E" w:rsidRPr="00AF287F">
              <w:t>godt</w:t>
            </w:r>
            <w:r w:rsidRPr="00AF287F">
              <w:t xml:space="preserve"> samarbejde og for en formidabel indsats. I har hver især ydet e</w:t>
            </w:r>
            <w:r w:rsidR="00B27C01" w:rsidRPr="00AF287F">
              <w:t xml:space="preserve">n </w:t>
            </w:r>
            <w:r w:rsidRPr="00AF287F">
              <w:t>stor in</w:t>
            </w:r>
            <w:r w:rsidRPr="00AF287F">
              <w:t>d</w:t>
            </w:r>
            <w:r w:rsidRPr="00AF287F">
              <w:t>sats for vores fælles grundejerforening.</w:t>
            </w:r>
          </w:p>
          <w:p w14:paraId="63820FE3" w14:textId="77777777" w:rsidR="00BC01E6" w:rsidRPr="00AF287F" w:rsidRDefault="00BC01E6" w:rsidP="007037C9"/>
          <w:p w14:paraId="60428821" w14:textId="77777777" w:rsidR="00BC01E6" w:rsidRPr="00AF287F" w:rsidRDefault="00BC01E6" w:rsidP="007037C9">
            <w:r w:rsidRPr="00AF287F">
              <w:t xml:space="preserve">Jeg er helt med på, at vi alle ser verdenen ud fra, hvor vi er/bor. </w:t>
            </w:r>
          </w:p>
          <w:p w14:paraId="406FB1EB" w14:textId="77777777" w:rsidR="00BC01E6" w:rsidRPr="00AF287F" w:rsidRDefault="00BC01E6" w:rsidP="007037C9"/>
          <w:p w14:paraId="10E6C82A" w14:textId="77777777" w:rsidR="00BC01E6" w:rsidRPr="00AF287F" w:rsidRDefault="00BC01E6" w:rsidP="007037C9">
            <w:r w:rsidRPr="00AF287F">
              <w:t xml:space="preserve">Grundejerforeningen for Hvidbjerg, </w:t>
            </w:r>
            <w:proofErr w:type="spellStart"/>
            <w:r w:rsidRPr="00AF287F">
              <w:t>Høll</w:t>
            </w:r>
            <w:proofErr w:type="spellEnd"/>
            <w:r w:rsidRPr="00AF287F">
              <w:t xml:space="preserve"> og Mørkholt er en 71 årig gammel dame, som ikke sådan lige er at rokke ved. Men trods alt så kan vi konstatere, at på bare </w:t>
            </w:r>
            <w:proofErr w:type="spellStart"/>
            <w:r w:rsidRPr="00AF287F">
              <w:t>eet</w:t>
            </w:r>
            <w:proofErr w:type="spellEnd"/>
            <w:r w:rsidRPr="00AF287F">
              <w:t xml:space="preserve"> år, så sker der alligevel en hel del.</w:t>
            </w:r>
          </w:p>
          <w:p w14:paraId="1FE39FE3" w14:textId="77777777" w:rsidR="00BC01E6" w:rsidRPr="00AF287F" w:rsidRDefault="00BC01E6" w:rsidP="007037C9"/>
          <w:p w14:paraId="6E493511" w14:textId="0F82BA76" w:rsidR="00BC01E6" w:rsidRPr="00AF287F" w:rsidRDefault="00BC01E6" w:rsidP="007037C9"/>
        </w:tc>
      </w:tr>
      <w:tr w:rsidR="00BC01E6" w:rsidRPr="00AF287F" w14:paraId="37FD2BD6" w14:textId="77777777" w:rsidTr="00EA455F">
        <w:tc>
          <w:tcPr>
            <w:tcW w:w="10627" w:type="dxa"/>
          </w:tcPr>
          <w:p w14:paraId="319BA447" w14:textId="65F32756" w:rsidR="00BC01E6" w:rsidRPr="00AF287F" w:rsidRDefault="00BC01E6" w:rsidP="007037C9"/>
        </w:tc>
      </w:tr>
    </w:tbl>
    <w:p w14:paraId="1EE82F9F" w14:textId="2D52A01C" w:rsidR="01DC834F" w:rsidRPr="00AF287F" w:rsidRDefault="01DC834F" w:rsidP="00AF287F"/>
    <w:sectPr w:rsidR="01DC834F" w:rsidRPr="00AF287F">
      <w:footerReference w:type="default" r:id="rId9"/>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47431" w14:textId="77777777" w:rsidR="007F26E1" w:rsidRDefault="007F26E1" w:rsidP="00EC3339">
      <w:pPr>
        <w:spacing w:after="0" w:line="240" w:lineRule="auto"/>
      </w:pPr>
      <w:r>
        <w:separator/>
      </w:r>
    </w:p>
  </w:endnote>
  <w:endnote w:type="continuationSeparator" w:id="0">
    <w:p w14:paraId="06F233A1" w14:textId="77777777" w:rsidR="007F26E1" w:rsidRDefault="007F26E1" w:rsidP="00EC3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996684"/>
      <w:docPartObj>
        <w:docPartGallery w:val="Page Numbers (Bottom of Page)"/>
        <w:docPartUnique/>
      </w:docPartObj>
    </w:sdtPr>
    <w:sdtEndPr/>
    <w:sdtContent>
      <w:p w14:paraId="10B7099D" w14:textId="527C9C86" w:rsidR="00EC3339" w:rsidRDefault="00EC3339">
        <w:pPr>
          <w:pStyle w:val="Sidefod"/>
          <w:jc w:val="right"/>
        </w:pPr>
        <w:r>
          <w:fldChar w:fldCharType="begin"/>
        </w:r>
        <w:r>
          <w:instrText>PAGE   \* MERGEFORMAT</w:instrText>
        </w:r>
        <w:r>
          <w:fldChar w:fldCharType="separate"/>
        </w:r>
        <w:r w:rsidR="00B37267">
          <w:rPr>
            <w:noProof/>
          </w:rPr>
          <w:t>1</w:t>
        </w:r>
        <w:r>
          <w:fldChar w:fldCharType="end"/>
        </w:r>
      </w:p>
    </w:sdtContent>
  </w:sdt>
  <w:p w14:paraId="565D3995" w14:textId="77777777" w:rsidR="00EC3339" w:rsidRDefault="00EC333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9A541" w14:textId="77777777" w:rsidR="007F26E1" w:rsidRDefault="007F26E1" w:rsidP="00EC3339">
      <w:pPr>
        <w:spacing w:after="0" w:line="240" w:lineRule="auto"/>
      </w:pPr>
      <w:r>
        <w:separator/>
      </w:r>
    </w:p>
  </w:footnote>
  <w:footnote w:type="continuationSeparator" w:id="0">
    <w:p w14:paraId="5BD33A61" w14:textId="77777777" w:rsidR="007F26E1" w:rsidRDefault="007F26E1" w:rsidP="00EC33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33617"/>
    <w:multiLevelType w:val="hybridMultilevel"/>
    <w:tmpl w:val="B7E0AEC0"/>
    <w:lvl w:ilvl="0" w:tplc="B14C3766">
      <w:start w:val="1"/>
      <w:numFmt w:val="bullet"/>
      <w:lvlText w:val=""/>
      <w:lvlJc w:val="left"/>
      <w:pPr>
        <w:ind w:left="720" w:hanging="360"/>
      </w:pPr>
      <w:rPr>
        <w:rFonts w:ascii="Symbol" w:hAnsi="Symbol" w:hint="default"/>
      </w:rPr>
    </w:lvl>
    <w:lvl w:ilvl="1" w:tplc="AAF4DA18">
      <w:start w:val="1"/>
      <w:numFmt w:val="bullet"/>
      <w:lvlText w:val="o"/>
      <w:lvlJc w:val="left"/>
      <w:pPr>
        <w:ind w:left="1440" w:hanging="360"/>
      </w:pPr>
      <w:rPr>
        <w:rFonts w:ascii="Courier New" w:hAnsi="Courier New" w:hint="default"/>
      </w:rPr>
    </w:lvl>
    <w:lvl w:ilvl="2" w:tplc="4AEEEB54">
      <w:start w:val="1"/>
      <w:numFmt w:val="bullet"/>
      <w:lvlText w:val=""/>
      <w:lvlJc w:val="left"/>
      <w:pPr>
        <w:ind w:left="2160" w:hanging="360"/>
      </w:pPr>
      <w:rPr>
        <w:rFonts w:ascii="Wingdings" w:hAnsi="Wingdings" w:hint="default"/>
      </w:rPr>
    </w:lvl>
    <w:lvl w:ilvl="3" w:tplc="975C2310">
      <w:start w:val="1"/>
      <w:numFmt w:val="bullet"/>
      <w:lvlText w:val=""/>
      <w:lvlJc w:val="left"/>
      <w:pPr>
        <w:ind w:left="2880" w:hanging="360"/>
      </w:pPr>
      <w:rPr>
        <w:rFonts w:ascii="Symbol" w:hAnsi="Symbol" w:hint="default"/>
      </w:rPr>
    </w:lvl>
    <w:lvl w:ilvl="4" w:tplc="7200CA10">
      <w:start w:val="1"/>
      <w:numFmt w:val="bullet"/>
      <w:lvlText w:val="o"/>
      <w:lvlJc w:val="left"/>
      <w:pPr>
        <w:ind w:left="3600" w:hanging="360"/>
      </w:pPr>
      <w:rPr>
        <w:rFonts w:ascii="Courier New" w:hAnsi="Courier New" w:hint="default"/>
      </w:rPr>
    </w:lvl>
    <w:lvl w:ilvl="5" w:tplc="4F1E9EDE">
      <w:start w:val="1"/>
      <w:numFmt w:val="bullet"/>
      <w:lvlText w:val=""/>
      <w:lvlJc w:val="left"/>
      <w:pPr>
        <w:ind w:left="4320" w:hanging="360"/>
      </w:pPr>
      <w:rPr>
        <w:rFonts w:ascii="Wingdings" w:hAnsi="Wingdings" w:hint="default"/>
      </w:rPr>
    </w:lvl>
    <w:lvl w:ilvl="6" w:tplc="41468C16">
      <w:start w:val="1"/>
      <w:numFmt w:val="bullet"/>
      <w:lvlText w:val=""/>
      <w:lvlJc w:val="left"/>
      <w:pPr>
        <w:ind w:left="5040" w:hanging="360"/>
      </w:pPr>
      <w:rPr>
        <w:rFonts w:ascii="Symbol" w:hAnsi="Symbol" w:hint="default"/>
      </w:rPr>
    </w:lvl>
    <w:lvl w:ilvl="7" w:tplc="BC2432BC">
      <w:start w:val="1"/>
      <w:numFmt w:val="bullet"/>
      <w:lvlText w:val="o"/>
      <w:lvlJc w:val="left"/>
      <w:pPr>
        <w:ind w:left="5760" w:hanging="360"/>
      </w:pPr>
      <w:rPr>
        <w:rFonts w:ascii="Courier New" w:hAnsi="Courier New" w:hint="default"/>
      </w:rPr>
    </w:lvl>
    <w:lvl w:ilvl="8" w:tplc="C66E22FC">
      <w:start w:val="1"/>
      <w:numFmt w:val="bullet"/>
      <w:lvlText w:val=""/>
      <w:lvlJc w:val="left"/>
      <w:pPr>
        <w:ind w:left="6480" w:hanging="360"/>
      </w:pPr>
      <w:rPr>
        <w:rFonts w:ascii="Wingdings" w:hAnsi="Wingdings" w:hint="default"/>
      </w:rPr>
    </w:lvl>
  </w:abstractNum>
  <w:abstractNum w:abstractNumId="1">
    <w:nsid w:val="31CD47D5"/>
    <w:multiLevelType w:val="hybridMultilevel"/>
    <w:tmpl w:val="19760D74"/>
    <w:lvl w:ilvl="0" w:tplc="74E27F72">
      <w:start w:val="1"/>
      <w:numFmt w:val="lowerLetter"/>
      <w:lvlText w:val="%1."/>
      <w:lvlJc w:val="left"/>
      <w:pPr>
        <w:ind w:left="720" w:hanging="360"/>
      </w:pPr>
    </w:lvl>
    <w:lvl w:ilvl="1" w:tplc="D97E54D4">
      <w:start w:val="1"/>
      <w:numFmt w:val="lowerLetter"/>
      <w:lvlText w:val="%2."/>
      <w:lvlJc w:val="left"/>
      <w:pPr>
        <w:ind w:left="1440" w:hanging="360"/>
      </w:pPr>
    </w:lvl>
    <w:lvl w:ilvl="2" w:tplc="999ED280">
      <w:start w:val="1"/>
      <w:numFmt w:val="lowerRoman"/>
      <w:lvlText w:val="%3."/>
      <w:lvlJc w:val="right"/>
      <w:pPr>
        <w:ind w:left="2160" w:hanging="180"/>
      </w:pPr>
    </w:lvl>
    <w:lvl w:ilvl="3" w:tplc="35C894A4">
      <w:start w:val="1"/>
      <w:numFmt w:val="decimal"/>
      <w:lvlText w:val="%4."/>
      <w:lvlJc w:val="left"/>
      <w:pPr>
        <w:ind w:left="2880" w:hanging="360"/>
      </w:pPr>
    </w:lvl>
    <w:lvl w:ilvl="4" w:tplc="F8022E46">
      <w:start w:val="1"/>
      <w:numFmt w:val="lowerLetter"/>
      <w:lvlText w:val="%5."/>
      <w:lvlJc w:val="left"/>
      <w:pPr>
        <w:ind w:left="3600" w:hanging="360"/>
      </w:pPr>
    </w:lvl>
    <w:lvl w:ilvl="5" w:tplc="A30A5E9E">
      <w:start w:val="1"/>
      <w:numFmt w:val="lowerRoman"/>
      <w:lvlText w:val="%6."/>
      <w:lvlJc w:val="right"/>
      <w:pPr>
        <w:ind w:left="4320" w:hanging="180"/>
      </w:pPr>
    </w:lvl>
    <w:lvl w:ilvl="6" w:tplc="562C4034">
      <w:start w:val="1"/>
      <w:numFmt w:val="decimal"/>
      <w:lvlText w:val="%7."/>
      <w:lvlJc w:val="left"/>
      <w:pPr>
        <w:ind w:left="5040" w:hanging="360"/>
      </w:pPr>
    </w:lvl>
    <w:lvl w:ilvl="7" w:tplc="55E460D8">
      <w:start w:val="1"/>
      <w:numFmt w:val="lowerLetter"/>
      <w:lvlText w:val="%8."/>
      <w:lvlJc w:val="left"/>
      <w:pPr>
        <w:ind w:left="5760" w:hanging="360"/>
      </w:pPr>
    </w:lvl>
    <w:lvl w:ilvl="8" w:tplc="91B68E64">
      <w:start w:val="1"/>
      <w:numFmt w:val="lowerRoman"/>
      <w:lvlText w:val="%9."/>
      <w:lvlJc w:val="right"/>
      <w:pPr>
        <w:ind w:left="6480" w:hanging="180"/>
      </w:pPr>
    </w:lvl>
  </w:abstractNum>
  <w:abstractNum w:abstractNumId="2">
    <w:nsid w:val="5FD246B4"/>
    <w:multiLevelType w:val="hybridMultilevel"/>
    <w:tmpl w:val="568CB060"/>
    <w:lvl w:ilvl="0" w:tplc="DA768210">
      <w:start w:val="1"/>
      <w:numFmt w:val="lowerLetter"/>
      <w:lvlText w:val="%1."/>
      <w:lvlJc w:val="left"/>
      <w:pPr>
        <w:ind w:left="720" w:hanging="360"/>
      </w:pPr>
    </w:lvl>
    <w:lvl w:ilvl="1" w:tplc="01D6E2B6">
      <w:start w:val="1"/>
      <w:numFmt w:val="lowerLetter"/>
      <w:lvlText w:val="%2."/>
      <w:lvlJc w:val="left"/>
      <w:pPr>
        <w:ind w:left="1440" w:hanging="360"/>
      </w:pPr>
    </w:lvl>
    <w:lvl w:ilvl="2" w:tplc="16C00864">
      <w:start w:val="1"/>
      <w:numFmt w:val="lowerRoman"/>
      <w:lvlText w:val="%3."/>
      <w:lvlJc w:val="right"/>
      <w:pPr>
        <w:ind w:left="2160" w:hanging="180"/>
      </w:pPr>
    </w:lvl>
    <w:lvl w:ilvl="3" w:tplc="679E8BCE">
      <w:start w:val="1"/>
      <w:numFmt w:val="decimal"/>
      <w:lvlText w:val="%4."/>
      <w:lvlJc w:val="left"/>
      <w:pPr>
        <w:ind w:left="2880" w:hanging="360"/>
      </w:pPr>
    </w:lvl>
    <w:lvl w:ilvl="4" w:tplc="E2906782">
      <w:start w:val="1"/>
      <w:numFmt w:val="lowerLetter"/>
      <w:lvlText w:val="%5."/>
      <w:lvlJc w:val="left"/>
      <w:pPr>
        <w:ind w:left="3600" w:hanging="360"/>
      </w:pPr>
    </w:lvl>
    <w:lvl w:ilvl="5" w:tplc="4C0A920C">
      <w:start w:val="1"/>
      <w:numFmt w:val="lowerRoman"/>
      <w:lvlText w:val="%6."/>
      <w:lvlJc w:val="right"/>
      <w:pPr>
        <w:ind w:left="4320" w:hanging="180"/>
      </w:pPr>
    </w:lvl>
    <w:lvl w:ilvl="6" w:tplc="80804344">
      <w:start w:val="1"/>
      <w:numFmt w:val="decimal"/>
      <w:lvlText w:val="%7."/>
      <w:lvlJc w:val="left"/>
      <w:pPr>
        <w:ind w:left="5040" w:hanging="360"/>
      </w:pPr>
    </w:lvl>
    <w:lvl w:ilvl="7" w:tplc="0C6E27AC">
      <w:start w:val="1"/>
      <w:numFmt w:val="lowerLetter"/>
      <w:lvlText w:val="%8."/>
      <w:lvlJc w:val="left"/>
      <w:pPr>
        <w:ind w:left="5760" w:hanging="360"/>
      </w:pPr>
    </w:lvl>
    <w:lvl w:ilvl="8" w:tplc="7D7ECD06">
      <w:start w:val="1"/>
      <w:numFmt w:val="lowerRoman"/>
      <w:lvlText w:val="%9."/>
      <w:lvlJc w:val="right"/>
      <w:pPr>
        <w:ind w:left="6480" w:hanging="180"/>
      </w:pPr>
    </w:lvl>
  </w:abstractNum>
  <w:abstractNum w:abstractNumId="3">
    <w:nsid w:val="75092757"/>
    <w:multiLevelType w:val="hybridMultilevel"/>
    <w:tmpl w:val="F66422EA"/>
    <w:lvl w:ilvl="0" w:tplc="E422ADF4">
      <w:start w:val="1"/>
      <w:numFmt w:val="lowerLetter"/>
      <w:lvlText w:val="%1."/>
      <w:lvlJc w:val="left"/>
      <w:pPr>
        <w:ind w:left="720" w:hanging="360"/>
      </w:pPr>
    </w:lvl>
    <w:lvl w:ilvl="1" w:tplc="F8CA2264">
      <w:start w:val="1"/>
      <w:numFmt w:val="lowerLetter"/>
      <w:lvlText w:val="%2."/>
      <w:lvlJc w:val="left"/>
      <w:pPr>
        <w:ind w:left="1440" w:hanging="360"/>
      </w:pPr>
    </w:lvl>
    <w:lvl w:ilvl="2" w:tplc="D968F54C">
      <w:start w:val="1"/>
      <w:numFmt w:val="lowerRoman"/>
      <w:lvlText w:val="%3."/>
      <w:lvlJc w:val="right"/>
      <w:pPr>
        <w:ind w:left="2160" w:hanging="180"/>
      </w:pPr>
    </w:lvl>
    <w:lvl w:ilvl="3" w:tplc="0C683F00">
      <w:start w:val="1"/>
      <w:numFmt w:val="decimal"/>
      <w:lvlText w:val="%4."/>
      <w:lvlJc w:val="left"/>
      <w:pPr>
        <w:ind w:left="2880" w:hanging="360"/>
      </w:pPr>
    </w:lvl>
    <w:lvl w:ilvl="4" w:tplc="73DEA960">
      <w:start w:val="1"/>
      <w:numFmt w:val="lowerLetter"/>
      <w:lvlText w:val="%5."/>
      <w:lvlJc w:val="left"/>
      <w:pPr>
        <w:ind w:left="3600" w:hanging="360"/>
      </w:pPr>
    </w:lvl>
    <w:lvl w:ilvl="5" w:tplc="612E806A">
      <w:start w:val="1"/>
      <w:numFmt w:val="lowerRoman"/>
      <w:lvlText w:val="%6."/>
      <w:lvlJc w:val="right"/>
      <w:pPr>
        <w:ind w:left="4320" w:hanging="180"/>
      </w:pPr>
    </w:lvl>
    <w:lvl w:ilvl="6" w:tplc="02EED20E">
      <w:start w:val="1"/>
      <w:numFmt w:val="decimal"/>
      <w:lvlText w:val="%7."/>
      <w:lvlJc w:val="left"/>
      <w:pPr>
        <w:ind w:left="5040" w:hanging="360"/>
      </w:pPr>
    </w:lvl>
    <w:lvl w:ilvl="7" w:tplc="0610FD38">
      <w:start w:val="1"/>
      <w:numFmt w:val="lowerLetter"/>
      <w:lvlText w:val="%8."/>
      <w:lvlJc w:val="left"/>
      <w:pPr>
        <w:ind w:left="5760" w:hanging="360"/>
      </w:pPr>
    </w:lvl>
    <w:lvl w:ilvl="8" w:tplc="15CC960A">
      <w:start w:val="1"/>
      <w:numFmt w:val="lowerRoman"/>
      <w:lvlText w:val="%9."/>
      <w:lvlJc w:val="right"/>
      <w:pPr>
        <w:ind w:left="6480" w:hanging="180"/>
      </w:pPr>
    </w:lvl>
  </w:abstractNum>
  <w:abstractNum w:abstractNumId="4">
    <w:nsid w:val="7C290FE2"/>
    <w:multiLevelType w:val="hybridMultilevel"/>
    <w:tmpl w:val="E806CDB4"/>
    <w:lvl w:ilvl="0" w:tplc="F82C4ED0">
      <w:start w:val="1"/>
      <w:numFmt w:val="bullet"/>
      <w:lvlText w:val=""/>
      <w:lvlJc w:val="left"/>
      <w:pPr>
        <w:ind w:left="720" w:hanging="360"/>
      </w:pPr>
      <w:rPr>
        <w:rFonts w:ascii="Symbol" w:hAnsi="Symbol" w:hint="default"/>
      </w:rPr>
    </w:lvl>
    <w:lvl w:ilvl="1" w:tplc="F7622DB0">
      <w:start w:val="1"/>
      <w:numFmt w:val="bullet"/>
      <w:lvlText w:val="o"/>
      <w:lvlJc w:val="left"/>
      <w:pPr>
        <w:ind w:left="1440" w:hanging="360"/>
      </w:pPr>
      <w:rPr>
        <w:rFonts w:ascii="Courier New" w:hAnsi="Courier New" w:hint="default"/>
      </w:rPr>
    </w:lvl>
    <w:lvl w:ilvl="2" w:tplc="268C0CA4">
      <w:start w:val="1"/>
      <w:numFmt w:val="bullet"/>
      <w:lvlText w:val=""/>
      <w:lvlJc w:val="left"/>
      <w:pPr>
        <w:ind w:left="2160" w:hanging="360"/>
      </w:pPr>
      <w:rPr>
        <w:rFonts w:ascii="Wingdings" w:hAnsi="Wingdings" w:hint="default"/>
      </w:rPr>
    </w:lvl>
    <w:lvl w:ilvl="3" w:tplc="2DFEDF46">
      <w:start w:val="1"/>
      <w:numFmt w:val="bullet"/>
      <w:lvlText w:val=""/>
      <w:lvlJc w:val="left"/>
      <w:pPr>
        <w:ind w:left="2880" w:hanging="360"/>
      </w:pPr>
      <w:rPr>
        <w:rFonts w:ascii="Symbol" w:hAnsi="Symbol" w:hint="default"/>
      </w:rPr>
    </w:lvl>
    <w:lvl w:ilvl="4" w:tplc="270670D4">
      <w:start w:val="1"/>
      <w:numFmt w:val="bullet"/>
      <w:lvlText w:val="o"/>
      <w:lvlJc w:val="left"/>
      <w:pPr>
        <w:ind w:left="3600" w:hanging="360"/>
      </w:pPr>
      <w:rPr>
        <w:rFonts w:ascii="Courier New" w:hAnsi="Courier New" w:hint="default"/>
      </w:rPr>
    </w:lvl>
    <w:lvl w:ilvl="5" w:tplc="D6FC406C">
      <w:start w:val="1"/>
      <w:numFmt w:val="bullet"/>
      <w:lvlText w:val=""/>
      <w:lvlJc w:val="left"/>
      <w:pPr>
        <w:ind w:left="4320" w:hanging="360"/>
      </w:pPr>
      <w:rPr>
        <w:rFonts w:ascii="Wingdings" w:hAnsi="Wingdings" w:hint="default"/>
      </w:rPr>
    </w:lvl>
    <w:lvl w:ilvl="6" w:tplc="DAD48616">
      <w:start w:val="1"/>
      <w:numFmt w:val="bullet"/>
      <w:lvlText w:val=""/>
      <w:lvlJc w:val="left"/>
      <w:pPr>
        <w:ind w:left="5040" w:hanging="360"/>
      </w:pPr>
      <w:rPr>
        <w:rFonts w:ascii="Symbol" w:hAnsi="Symbol" w:hint="default"/>
      </w:rPr>
    </w:lvl>
    <w:lvl w:ilvl="7" w:tplc="7A9E8FC4">
      <w:start w:val="1"/>
      <w:numFmt w:val="bullet"/>
      <w:lvlText w:val="o"/>
      <w:lvlJc w:val="left"/>
      <w:pPr>
        <w:ind w:left="5760" w:hanging="360"/>
      </w:pPr>
      <w:rPr>
        <w:rFonts w:ascii="Courier New" w:hAnsi="Courier New" w:hint="default"/>
      </w:rPr>
    </w:lvl>
    <w:lvl w:ilvl="8" w:tplc="ED04745A">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4E6859"/>
    <w:rsid w:val="0000614E"/>
    <w:rsid w:val="00035AA1"/>
    <w:rsid w:val="00055648"/>
    <w:rsid w:val="00075EC2"/>
    <w:rsid w:val="00082050"/>
    <w:rsid w:val="00082623"/>
    <w:rsid w:val="00093F9A"/>
    <w:rsid w:val="000A33F8"/>
    <w:rsid w:val="000C485D"/>
    <w:rsid w:val="000C711D"/>
    <w:rsid w:val="000D01EA"/>
    <w:rsid w:val="000D067F"/>
    <w:rsid w:val="000D09C5"/>
    <w:rsid w:val="000D38F8"/>
    <w:rsid w:val="000D3EE1"/>
    <w:rsid w:val="000D7462"/>
    <w:rsid w:val="000E6C0A"/>
    <w:rsid w:val="00113185"/>
    <w:rsid w:val="00113FDE"/>
    <w:rsid w:val="001222EA"/>
    <w:rsid w:val="00126E7F"/>
    <w:rsid w:val="00140878"/>
    <w:rsid w:val="00145910"/>
    <w:rsid w:val="001471AD"/>
    <w:rsid w:val="001708FA"/>
    <w:rsid w:val="001712C9"/>
    <w:rsid w:val="0019077E"/>
    <w:rsid w:val="00191EB8"/>
    <w:rsid w:val="00196B2D"/>
    <w:rsid w:val="001D3202"/>
    <w:rsid w:val="001E25CD"/>
    <w:rsid w:val="001E5954"/>
    <w:rsid w:val="00201984"/>
    <w:rsid w:val="00211712"/>
    <w:rsid w:val="00212DAD"/>
    <w:rsid w:val="00226699"/>
    <w:rsid w:val="002269EF"/>
    <w:rsid w:val="00230A81"/>
    <w:rsid w:val="00231DEB"/>
    <w:rsid w:val="002508E8"/>
    <w:rsid w:val="00253E41"/>
    <w:rsid w:val="00283C37"/>
    <w:rsid w:val="00284372"/>
    <w:rsid w:val="00297C22"/>
    <w:rsid w:val="002A1576"/>
    <w:rsid w:val="002B049D"/>
    <w:rsid w:val="002B3350"/>
    <w:rsid w:val="002B4F14"/>
    <w:rsid w:val="002B52BC"/>
    <w:rsid w:val="002D2AEB"/>
    <w:rsid w:val="002D5334"/>
    <w:rsid w:val="002E7D5E"/>
    <w:rsid w:val="00335839"/>
    <w:rsid w:val="00336749"/>
    <w:rsid w:val="00337AC1"/>
    <w:rsid w:val="0034255B"/>
    <w:rsid w:val="00353AA8"/>
    <w:rsid w:val="0037434B"/>
    <w:rsid w:val="0037686F"/>
    <w:rsid w:val="00382DFA"/>
    <w:rsid w:val="003A3BF5"/>
    <w:rsid w:val="003A748E"/>
    <w:rsid w:val="003B2D8B"/>
    <w:rsid w:val="003B38CE"/>
    <w:rsid w:val="003B7ED7"/>
    <w:rsid w:val="003C2A52"/>
    <w:rsid w:val="003D2BBC"/>
    <w:rsid w:val="003F2CA3"/>
    <w:rsid w:val="003F6580"/>
    <w:rsid w:val="00401EB6"/>
    <w:rsid w:val="0040246C"/>
    <w:rsid w:val="00402C5C"/>
    <w:rsid w:val="00416654"/>
    <w:rsid w:val="00421D3A"/>
    <w:rsid w:val="004250BB"/>
    <w:rsid w:val="004341E7"/>
    <w:rsid w:val="004348EE"/>
    <w:rsid w:val="00434ECC"/>
    <w:rsid w:val="004517F8"/>
    <w:rsid w:val="00466322"/>
    <w:rsid w:val="0047269C"/>
    <w:rsid w:val="00480D83"/>
    <w:rsid w:val="00490148"/>
    <w:rsid w:val="00496333"/>
    <w:rsid w:val="004B02BA"/>
    <w:rsid w:val="004C55F4"/>
    <w:rsid w:val="004D787E"/>
    <w:rsid w:val="004E2485"/>
    <w:rsid w:val="004F2FB0"/>
    <w:rsid w:val="004F475B"/>
    <w:rsid w:val="00505609"/>
    <w:rsid w:val="005117A5"/>
    <w:rsid w:val="00513F8E"/>
    <w:rsid w:val="00524605"/>
    <w:rsid w:val="0052638A"/>
    <w:rsid w:val="00544165"/>
    <w:rsid w:val="005461FE"/>
    <w:rsid w:val="00555019"/>
    <w:rsid w:val="005623AE"/>
    <w:rsid w:val="005624E0"/>
    <w:rsid w:val="00582EA5"/>
    <w:rsid w:val="00583CFB"/>
    <w:rsid w:val="005963D5"/>
    <w:rsid w:val="005C4BA8"/>
    <w:rsid w:val="005C537F"/>
    <w:rsid w:val="005C6060"/>
    <w:rsid w:val="005C6C3C"/>
    <w:rsid w:val="005D07B9"/>
    <w:rsid w:val="00603D94"/>
    <w:rsid w:val="00605EA1"/>
    <w:rsid w:val="00617C9E"/>
    <w:rsid w:val="00637752"/>
    <w:rsid w:val="00637771"/>
    <w:rsid w:val="00644CC1"/>
    <w:rsid w:val="00650F55"/>
    <w:rsid w:val="00661F7C"/>
    <w:rsid w:val="00663B38"/>
    <w:rsid w:val="00665EA3"/>
    <w:rsid w:val="0068052A"/>
    <w:rsid w:val="00686E9F"/>
    <w:rsid w:val="00687F7B"/>
    <w:rsid w:val="006976C1"/>
    <w:rsid w:val="006B2F6D"/>
    <w:rsid w:val="006C59F3"/>
    <w:rsid w:val="006D66EA"/>
    <w:rsid w:val="006E2B26"/>
    <w:rsid w:val="006E6149"/>
    <w:rsid w:val="006F1771"/>
    <w:rsid w:val="006F7D91"/>
    <w:rsid w:val="007037C9"/>
    <w:rsid w:val="00704247"/>
    <w:rsid w:val="007151A5"/>
    <w:rsid w:val="00717BFD"/>
    <w:rsid w:val="00724CDF"/>
    <w:rsid w:val="00753BB6"/>
    <w:rsid w:val="00770DEC"/>
    <w:rsid w:val="00771072"/>
    <w:rsid w:val="00782B9A"/>
    <w:rsid w:val="007831E7"/>
    <w:rsid w:val="00784327"/>
    <w:rsid w:val="00792D14"/>
    <w:rsid w:val="007A1E32"/>
    <w:rsid w:val="007C2763"/>
    <w:rsid w:val="007C2957"/>
    <w:rsid w:val="007C48EC"/>
    <w:rsid w:val="007E2DD6"/>
    <w:rsid w:val="007F00CB"/>
    <w:rsid w:val="007F26E1"/>
    <w:rsid w:val="008358E8"/>
    <w:rsid w:val="00845215"/>
    <w:rsid w:val="0084540A"/>
    <w:rsid w:val="00867BED"/>
    <w:rsid w:val="008B0E23"/>
    <w:rsid w:val="008B4735"/>
    <w:rsid w:val="008C0580"/>
    <w:rsid w:val="008D1B23"/>
    <w:rsid w:val="008D27D0"/>
    <w:rsid w:val="008D2DB6"/>
    <w:rsid w:val="008D59B4"/>
    <w:rsid w:val="008D7E43"/>
    <w:rsid w:val="008F1D3B"/>
    <w:rsid w:val="009037FD"/>
    <w:rsid w:val="00912E08"/>
    <w:rsid w:val="00915CEE"/>
    <w:rsid w:val="00945BB7"/>
    <w:rsid w:val="00954BF9"/>
    <w:rsid w:val="00956AB8"/>
    <w:rsid w:val="00980F35"/>
    <w:rsid w:val="009839E6"/>
    <w:rsid w:val="00993E8D"/>
    <w:rsid w:val="009D440F"/>
    <w:rsid w:val="009E1D8B"/>
    <w:rsid w:val="009E4D5C"/>
    <w:rsid w:val="009F3AE8"/>
    <w:rsid w:val="009F4EFC"/>
    <w:rsid w:val="00A13376"/>
    <w:rsid w:val="00A16C4E"/>
    <w:rsid w:val="00A36A2D"/>
    <w:rsid w:val="00A37B36"/>
    <w:rsid w:val="00A43911"/>
    <w:rsid w:val="00A4720E"/>
    <w:rsid w:val="00A53025"/>
    <w:rsid w:val="00A60315"/>
    <w:rsid w:val="00A605AC"/>
    <w:rsid w:val="00A70EF3"/>
    <w:rsid w:val="00A81FB2"/>
    <w:rsid w:val="00A82947"/>
    <w:rsid w:val="00A83EC5"/>
    <w:rsid w:val="00AA0CE9"/>
    <w:rsid w:val="00AA4EA8"/>
    <w:rsid w:val="00AB3DB7"/>
    <w:rsid w:val="00AD25C9"/>
    <w:rsid w:val="00AD4471"/>
    <w:rsid w:val="00AD5C68"/>
    <w:rsid w:val="00AE54F6"/>
    <w:rsid w:val="00AF287F"/>
    <w:rsid w:val="00AF6473"/>
    <w:rsid w:val="00B05F00"/>
    <w:rsid w:val="00B07EED"/>
    <w:rsid w:val="00B24A7D"/>
    <w:rsid w:val="00B26A38"/>
    <w:rsid w:val="00B26DC7"/>
    <w:rsid w:val="00B275AD"/>
    <w:rsid w:val="00B27C01"/>
    <w:rsid w:val="00B3230E"/>
    <w:rsid w:val="00B33032"/>
    <w:rsid w:val="00B37267"/>
    <w:rsid w:val="00B40978"/>
    <w:rsid w:val="00B53371"/>
    <w:rsid w:val="00B629A0"/>
    <w:rsid w:val="00B70685"/>
    <w:rsid w:val="00B77A39"/>
    <w:rsid w:val="00B80C7A"/>
    <w:rsid w:val="00B8213B"/>
    <w:rsid w:val="00B87089"/>
    <w:rsid w:val="00B91C24"/>
    <w:rsid w:val="00B96A08"/>
    <w:rsid w:val="00BB0027"/>
    <w:rsid w:val="00BB4E8F"/>
    <w:rsid w:val="00BB5CBB"/>
    <w:rsid w:val="00BC01E6"/>
    <w:rsid w:val="00BC4DE5"/>
    <w:rsid w:val="00BE1AB7"/>
    <w:rsid w:val="00BE40C9"/>
    <w:rsid w:val="00C11E5E"/>
    <w:rsid w:val="00C139B0"/>
    <w:rsid w:val="00C333A7"/>
    <w:rsid w:val="00C70FD8"/>
    <w:rsid w:val="00C72F70"/>
    <w:rsid w:val="00C8208E"/>
    <w:rsid w:val="00C838B4"/>
    <w:rsid w:val="00C9037B"/>
    <w:rsid w:val="00C90503"/>
    <w:rsid w:val="00CA5E69"/>
    <w:rsid w:val="00CA7856"/>
    <w:rsid w:val="00CB1B54"/>
    <w:rsid w:val="00CB20C7"/>
    <w:rsid w:val="00CC0462"/>
    <w:rsid w:val="00CC58B3"/>
    <w:rsid w:val="00CD1AB1"/>
    <w:rsid w:val="00D00697"/>
    <w:rsid w:val="00D16B33"/>
    <w:rsid w:val="00D45875"/>
    <w:rsid w:val="00D641E6"/>
    <w:rsid w:val="00D730F0"/>
    <w:rsid w:val="00D8551C"/>
    <w:rsid w:val="00D91826"/>
    <w:rsid w:val="00D944F2"/>
    <w:rsid w:val="00DA291A"/>
    <w:rsid w:val="00DC044D"/>
    <w:rsid w:val="00DC0573"/>
    <w:rsid w:val="00DC1FED"/>
    <w:rsid w:val="00DD413A"/>
    <w:rsid w:val="00DD7979"/>
    <w:rsid w:val="00DE0A3A"/>
    <w:rsid w:val="00DE736D"/>
    <w:rsid w:val="00E107F9"/>
    <w:rsid w:val="00E21EEA"/>
    <w:rsid w:val="00E230C9"/>
    <w:rsid w:val="00E352C7"/>
    <w:rsid w:val="00E368E1"/>
    <w:rsid w:val="00E37368"/>
    <w:rsid w:val="00E425D5"/>
    <w:rsid w:val="00E646F1"/>
    <w:rsid w:val="00E739DB"/>
    <w:rsid w:val="00E80EF0"/>
    <w:rsid w:val="00E855FC"/>
    <w:rsid w:val="00E970F3"/>
    <w:rsid w:val="00EA3690"/>
    <w:rsid w:val="00EA455F"/>
    <w:rsid w:val="00EB63E1"/>
    <w:rsid w:val="00EC3339"/>
    <w:rsid w:val="00EE4803"/>
    <w:rsid w:val="00EE7F9D"/>
    <w:rsid w:val="00F12A74"/>
    <w:rsid w:val="00F30FD9"/>
    <w:rsid w:val="00F47168"/>
    <w:rsid w:val="00F534BA"/>
    <w:rsid w:val="00F7517A"/>
    <w:rsid w:val="00F82734"/>
    <w:rsid w:val="00F8765A"/>
    <w:rsid w:val="00F924E0"/>
    <w:rsid w:val="00FA4F50"/>
    <w:rsid w:val="00FB09C1"/>
    <w:rsid w:val="00FC08D8"/>
    <w:rsid w:val="00FC265F"/>
    <w:rsid w:val="00FD239F"/>
    <w:rsid w:val="00FE2E78"/>
    <w:rsid w:val="00FF0481"/>
    <w:rsid w:val="00FF07DF"/>
    <w:rsid w:val="00FF14EB"/>
    <w:rsid w:val="00FF3290"/>
    <w:rsid w:val="00FF7789"/>
    <w:rsid w:val="01DC834F"/>
    <w:rsid w:val="1E4E6859"/>
    <w:rsid w:val="52C2F645"/>
    <w:rsid w:val="596E58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E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fsnit">
    <w:name w:val="List Paragraph"/>
    <w:basedOn w:val="Normal"/>
    <w:uiPriority w:val="34"/>
    <w:qFormat/>
    <w:pPr>
      <w:ind w:left="720"/>
      <w:contextualSpacing/>
    </w:pPr>
  </w:style>
  <w:style w:type="character" w:styleId="Hyperlink">
    <w:name w:val="Hyperlink"/>
    <w:basedOn w:val="Standardskrifttypeiafsnit"/>
    <w:uiPriority w:val="99"/>
    <w:unhideWhenUsed/>
    <w:rPr>
      <w:color w:val="0563C1" w:themeColor="hyperlink"/>
      <w:u w:val="single"/>
    </w:rPr>
  </w:style>
  <w:style w:type="paragraph" w:styleId="Sidehoved">
    <w:name w:val="header"/>
    <w:basedOn w:val="Normal"/>
    <w:link w:val="SidehovedTegn"/>
    <w:uiPriority w:val="99"/>
    <w:unhideWhenUsed/>
    <w:rsid w:val="00EC333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C3339"/>
  </w:style>
  <w:style w:type="paragraph" w:styleId="Sidefod">
    <w:name w:val="footer"/>
    <w:basedOn w:val="Normal"/>
    <w:link w:val="SidefodTegn"/>
    <w:uiPriority w:val="99"/>
    <w:unhideWhenUsed/>
    <w:rsid w:val="00EC333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C3339"/>
  </w:style>
  <w:style w:type="paragraph" w:styleId="Almindeligtekst">
    <w:name w:val="Plain Text"/>
    <w:basedOn w:val="Normal"/>
    <w:link w:val="AlmindeligtekstTegn"/>
    <w:uiPriority w:val="99"/>
    <w:semiHidden/>
    <w:unhideWhenUsed/>
    <w:rsid w:val="000D38F8"/>
    <w:pPr>
      <w:spacing w:after="0" w:line="240" w:lineRule="auto"/>
    </w:pPr>
    <w:rPr>
      <w:rFonts w:ascii="Calibri" w:hAnsi="Calibri"/>
      <w:szCs w:val="21"/>
    </w:rPr>
  </w:style>
  <w:style w:type="character" w:customStyle="1" w:styleId="AlmindeligtekstTegn">
    <w:name w:val="Almindelig tekst Tegn"/>
    <w:basedOn w:val="Standardskrifttypeiafsnit"/>
    <w:link w:val="Almindeligtekst"/>
    <w:uiPriority w:val="99"/>
    <w:semiHidden/>
    <w:rsid w:val="000D38F8"/>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fsnit">
    <w:name w:val="List Paragraph"/>
    <w:basedOn w:val="Normal"/>
    <w:uiPriority w:val="34"/>
    <w:qFormat/>
    <w:pPr>
      <w:ind w:left="720"/>
      <w:contextualSpacing/>
    </w:pPr>
  </w:style>
  <w:style w:type="character" w:styleId="Hyperlink">
    <w:name w:val="Hyperlink"/>
    <w:basedOn w:val="Standardskrifttypeiafsnit"/>
    <w:uiPriority w:val="99"/>
    <w:unhideWhenUsed/>
    <w:rPr>
      <w:color w:val="0563C1" w:themeColor="hyperlink"/>
      <w:u w:val="single"/>
    </w:rPr>
  </w:style>
  <w:style w:type="paragraph" w:styleId="Sidehoved">
    <w:name w:val="header"/>
    <w:basedOn w:val="Normal"/>
    <w:link w:val="SidehovedTegn"/>
    <w:uiPriority w:val="99"/>
    <w:unhideWhenUsed/>
    <w:rsid w:val="00EC333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C3339"/>
  </w:style>
  <w:style w:type="paragraph" w:styleId="Sidefod">
    <w:name w:val="footer"/>
    <w:basedOn w:val="Normal"/>
    <w:link w:val="SidefodTegn"/>
    <w:uiPriority w:val="99"/>
    <w:unhideWhenUsed/>
    <w:rsid w:val="00EC333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C3339"/>
  </w:style>
  <w:style w:type="paragraph" w:styleId="Almindeligtekst">
    <w:name w:val="Plain Text"/>
    <w:basedOn w:val="Normal"/>
    <w:link w:val="AlmindeligtekstTegn"/>
    <w:uiPriority w:val="99"/>
    <w:semiHidden/>
    <w:unhideWhenUsed/>
    <w:rsid w:val="000D38F8"/>
    <w:pPr>
      <w:spacing w:after="0" w:line="240" w:lineRule="auto"/>
    </w:pPr>
    <w:rPr>
      <w:rFonts w:ascii="Calibri" w:hAnsi="Calibri"/>
      <w:szCs w:val="21"/>
    </w:rPr>
  </w:style>
  <w:style w:type="character" w:customStyle="1" w:styleId="AlmindeligtekstTegn">
    <w:name w:val="Almindelig tekst Tegn"/>
    <w:basedOn w:val="Standardskrifttypeiafsnit"/>
    <w:link w:val="Almindeligtekst"/>
    <w:uiPriority w:val="99"/>
    <w:semiHidden/>
    <w:rsid w:val="000D38F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09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ECD4F-049A-499B-A0C2-0F02606F4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2507</Words>
  <Characters>15298</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Egon Sørensen</dc:creator>
  <cp:lastModifiedBy>50058</cp:lastModifiedBy>
  <cp:revision>2</cp:revision>
  <dcterms:created xsi:type="dcterms:W3CDTF">2019-08-12T15:37:00Z</dcterms:created>
  <dcterms:modified xsi:type="dcterms:W3CDTF">2019-08-12T15:37:00Z</dcterms:modified>
</cp:coreProperties>
</file>